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1988" w:rsidRDefault="00C41988" w:rsidP="00C41988">
      <w:pPr>
        <w:tabs>
          <w:tab w:val="left" w:pos="4677"/>
        </w:tabs>
        <w:autoSpaceDE w:val="0"/>
        <w:autoSpaceDN w:val="0"/>
        <w:adjustRightInd w:val="0"/>
        <w:spacing w:after="0" w:line="240" w:lineRule="auto"/>
        <w:jc w:val="center"/>
        <w:rPr>
          <w:rFonts w:ascii="Calibri" w:hAnsi="Calibri" w:cs="Calibri"/>
          <w:lang w:val="en-US"/>
        </w:rPr>
      </w:pPr>
      <w:r>
        <w:rPr>
          <w:rFonts w:ascii="Calibri" w:hAnsi="Calibri" w:cs="Calibri"/>
          <w:noProof/>
        </w:rPr>
        <w:drawing>
          <wp:inline distT="0" distB="0" distL="0" distR="0">
            <wp:extent cx="409575" cy="6000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9575" cy="600075"/>
                    </a:xfrm>
                    <a:prstGeom prst="rect">
                      <a:avLst/>
                    </a:prstGeom>
                    <a:noFill/>
                    <a:ln>
                      <a:noFill/>
                    </a:ln>
                  </pic:spPr>
                </pic:pic>
              </a:graphicData>
            </a:graphic>
          </wp:inline>
        </w:drawing>
      </w:r>
    </w:p>
    <w:p w:rsidR="00C41988" w:rsidRDefault="00C41988" w:rsidP="00C41988">
      <w:pPr>
        <w:keepNext/>
        <w:keepLines/>
        <w:autoSpaceDE w:val="0"/>
        <w:autoSpaceDN w:val="0"/>
        <w:adjustRightInd w:val="0"/>
        <w:spacing w:after="0" w:line="240" w:lineRule="auto"/>
        <w:jc w:val="center"/>
        <w:rPr>
          <w:rFonts w:ascii="Cambria" w:hAnsi="Cambria" w:cs="Cambria"/>
          <w:b/>
          <w:bCs/>
          <w:sz w:val="28"/>
          <w:szCs w:val="28"/>
          <w:lang w:val="uk-UA"/>
        </w:rPr>
      </w:pPr>
      <w:r>
        <w:rPr>
          <w:rFonts w:ascii="Cambria" w:hAnsi="Cambria" w:cs="Cambria"/>
          <w:b/>
          <w:bCs/>
          <w:sz w:val="28"/>
          <w:szCs w:val="28"/>
          <w:lang w:val="uk-UA"/>
        </w:rPr>
        <w:t>ШЕПЕТІВСЬКА МІСЬКА РАДА</w:t>
      </w:r>
    </w:p>
    <w:p w:rsidR="00C41988" w:rsidRDefault="00C41988" w:rsidP="00C41988">
      <w:pPr>
        <w:autoSpaceDE w:val="0"/>
        <w:autoSpaceDN w:val="0"/>
        <w:adjustRightInd w:val="0"/>
        <w:spacing w:line="240" w:lineRule="auto"/>
        <w:ind w:right="-1"/>
        <w:jc w:val="center"/>
        <w:rPr>
          <w:rFonts w:ascii="Cambria" w:hAnsi="Cambria" w:cs="Cambria"/>
          <w:b/>
          <w:bCs/>
          <w:sz w:val="28"/>
          <w:szCs w:val="28"/>
          <w:lang w:val="uk-UA"/>
        </w:rPr>
      </w:pPr>
      <w:r>
        <w:rPr>
          <w:rFonts w:ascii="Cambria" w:hAnsi="Cambria" w:cs="Cambria"/>
          <w:b/>
          <w:bCs/>
          <w:sz w:val="28"/>
          <w:szCs w:val="28"/>
          <w:lang w:val="uk-UA"/>
        </w:rPr>
        <w:t>ХМЕЛЬНИЦЬКОЇ ОБЛАСТІ</w:t>
      </w:r>
    </w:p>
    <w:p w:rsidR="00C41988" w:rsidRDefault="00C41988" w:rsidP="00C41988">
      <w:pPr>
        <w:autoSpaceDE w:val="0"/>
        <w:autoSpaceDN w:val="0"/>
        <w:adjustRightInd w:val="0"/>
        <w:spacing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РІШЕННЯ</w:t>
      </w:r>
    </w:p>
    <w:p w:rsidR="00C41988" w:rsidRPr="00C41988" w:rsidRDefault="00C41988" w:rsidP="00C41988">
      <w:pPr>
        <w:autoSpaceDE w:val="0"/>
        <w:autoSpaceDN w:val="0"/>
        <w:adjustRightInd w:val="0"/>
        <w:jc w:val="center"/>
        <w:rPr>
          <w:rFonts w:ascii="Times New Roman" w:hAnsi="Times New Roman" w:cs="Times New Roman"/>
          <w:sz w:val="28"/>
          <w:szCs w:val="28"/>
          <w:lang w:val="uk-UA"/>
        </w:rPr>
      </w:pPr>
      <w:r w:rsidRPr="00C41988">
        <w:rPr>
          <w:rFonts w:ascii="Times New Roman" w:hAnsi="Times New Roman" w:cs="Times New Roman"/>
          <w:bCs/>
          <w:sz w:val="28"/>
          <w:szCs w:val="28"/>
          <w:lang w:val="uk-UA"/>
        </w:rPr>
        <w:t>Х</w:t>
      </w:r>
      <w:r w:rsidRPr="00C41988">
        <w:rPr>
          <w:rFonts w:ascii="Times New Roman" w:hAnsi="Times New Roman" w:cs="Times New Roman"/>
          <w:bCs/>
          <w:sz w:val="28"/>
          <w:szCs w:val="28"/>
          <w:lang w:val="en-US"/>
        </w:rPr>
        <w:t>IV</w:t>
      </w:r>
      <w:r w:rsidRPr="00C41988">
        <w:rPr>
          <w:rFonts w:ascii="Times New Roman" w:hAnsi="Times New Roman" w:cs="Times New Roman"/>
          <w:sz w:val="28"/>
          <w:szCs w:val="28"/>
          <w:lang w:val="uk-UA"/>
        </w:rPr>
        <w:t xml:space="preserve">сесії міської ради </w:t>
      </w:r>
      <w:r w:rsidRPr="00C41988">
        <w:rPr>
          <w:rFonts w:ascii="Times New Roman" w:hAnsi="Times New Roman" w:cs="Times New Roman"/>
          <w:sz w:val="28"/>
          <w:szCs w:val="28"/>
          <w:lang w:val="en-US"/>
        </w:rPr>
        <w:t>VIII</w:t>
      </w:r>
      <w:r w:rsidRPr="00C41988">
        <w:rPr>
          <w:rFonts w:ascii="Times New Roman" w:hAnsi="Times New Roman" w:cs="Times New Roman"/>
          <w:sz w:val="28"/>
          <w:szCs w:val="28"/>
          <w:lang w:val="uk-UA"/>
        </w:rPr>
        <w:t>скликання</w:t>
      </w:r>
    </w:p>
    <w:p w:rsidR="00C41988" w:rsidRPr="00C41988" w:rsidRDefault="00C41988" w:rsidP="00C41988">
      <w:pPr>
        <w:autoSpaceDE w:val="0"/>
        <w:autoSpaceDN w:val="0"/>
        <w:adjustRightInd w:val="0"/>
        <w:spacing w:after="0" w:line="240" w:lineRule="auto"/>
        <w:rPr>
          <w:rFonts w:ascii="Times New Roman" w:hAnsi="Times New Roman" w:cs="Times New Roman"/>
          <w:sz w:val="28"/>
          <w:szCs w:val="28"/>
          <w:lang w:val="uk-UA"/>
        </w:rPr>
      </w:pPr>
      <w:r w:rsidRPr="00C41988">
        <w:rPr>
          <w:rFonts w:ascii="Times New Roman" w:hAnsi="Times New Roman" w:cs="Times New Roman"/>
          <w:sz w:val="28"/>
          <w:szCs w:val="28"/>
          <w:lang w:val="uk-UA"/>
        </w:rPr>
        <w:t xml:space="preserve">____________2021 року №____                         </w:t>
      </w:r>
      <w:r w:rsidRPr="00C41988">
        <w:rPr>
          <w:rFonts w:ascii="Times New Roman" w:hAnsi="Times New Roman" w:cs="Times New Roman"/>
          <w:sz w:val="28"/>
          <w:szCs w:val="28"/>
          <w:lang w:val="uk-UA"/>
        </w:rPr>
        <w:tab/>
      </w:r>
      <w:r w:rsidRPr="00C41988">
        <w:rPr>
          <w:rFonts w:ascii="Times New Roman" w:hAnsi="Times New Roman" w:cs="Times New Roman"/>
          <w:sz w:val="28"/>
          <w:szCs w:val="28"/>
          <w:lang w:val="uk-UA"/>
        </w:rPr>
        <w:tab/>
      </w:r>
      <w:r w:rsidRPr="00C41988">
        <w:rPr>
          <w:rFonts w:ascii="Times New Roman" w:hAnsi="Times New Roman" w:cs="Times New Roman"/>
          <w:sz w:val="28"/>
          <w:szCs w:val="28"/>
          <w:lang w:val="uk-UA"/>
        </w:rPr>
        <w:tab/>
      </w:r>
      <w:r w:rsidRPr="00C41988">
        <w:rPr>
          <w:rFonts w:ascii="Times New Roman" w:hAnsi="Times New Roman" w:cs="Times New Roman"/>
          <w:sz w:val="28"/>
          <w:szCs w:val="28"/>
          <w:lang w:val="uk-UA"/>
        </w:rPr>
        <w:tab/>
        <w:t>ПРОЄКТ</w:t>
      </w:r>
    </w:p>
    <w:p w:rsidR="00C41988" w:rsidRPr="00C41988" w:rsidRDefault="00C41988" w:rsidP="00C41988">
      <w:pPr>
        <w:autoSpaceDE w:val="0"/>
        <w:autoSpaceDN w:val="0"/>
        <w:adjustRightInd w:val="0"/>
        <w:spacing w:after="0" w:line="240" w:lineRule="auto"/>
        <w:rPr>
          <w:rFonts w:ascii="Times New Roman" w:hAnsi="Times New Roman" w:cs="Times New Roman"/>
          <w:sz w:val="28"/>
          <w:szCs w:val="28"/>
          <w:lang w:val="uk-UA"/>
        </w:rPr>
      </w:pPr>
      <w:r w:rsidRPr="00C41988">
        <w:rPr>
          <w:rFonts w:ascii="Times New Roman" w:hAnsi="Times New Roman" w:cs="Times New Roman"/>
          <w:sz w:val="28"/>
          <w:szCs w:val="28"/>
          <w:lang w:val="uk-UA"/>
        </w:rPr>
        <w:t>м.Шепетівка</w:t>
      </w:r>
    </w:p>
    <w:p w:rsidR="00C41988" w:rsidRDefault="00C41988" w:rsidP="00C41988">
      <w:pPr>
        <w:autoSpaceDE w:val="0"/>
        <w:autoSpaceDN w:val="0"/>
        <w:adjustRightInd w:val="0"/>
        <w:spacing w:after="0"/>
        <w:rPr>
          <w:rFonts w:ascii="Calibri" w:hAnsi="Calibri" w:cs="Calibri"/>
          <w:b/>
          <w:bCs/>
          <w:color w:val="000000"/>
          <w:sz w:val="24"/>
          <w:szCs w:val="24"/>
          <w:highlight w:val="white"/>
          <w:lang w:val="uk-UA"/>
        </w:rPr>
      </w:pPr>
    </w:p>
    <w:p w:rsidR="00C41988" w:rsidRDefault="00C41988" w:rsidP="00C41988">
      <w:pPr>
        <w:autoSpaceDE w:val="0"/>
        <w:autoSpaceDN w:val="0"/>
        <w:adjustRightInd w:val="0"/>
        <w:spacing w:after="0" w:line="240" w:lineRule="auto"/>
        <w:ind w:right="5153"/>
        <w:jc w:val="both"/>
        <w:rPr>
          <w:rFonts w:ascii="Times New Roman" w:hAnsi="Times New Roman" w:cs="Times New Roman"/>
          <w:bCs/>
          <w:color w:val="000000"/>
          <w:sz w:val="24"/>
          <w:szCs w:val="24"/>
          <w:highlight w:val="white"/>
          <w:lang w:val="uk-UA"/>
        </w:rPr>
      </w:pPr>
      <w:r>
        <w:rPr>
          <w:rFonts w:ascii="Times New Roman" w:hAnsi="Times New Roman" w:cs="Times New Roman"/>
          <w:bCs/>
          <w:color w:val="000000"/>
          <w:sz w:val="24"/>
          <w:szCs w:val="24"/>
          <w:highlight w:val="white"/>
          <w:lang w:val="uk-UA"/>
        </w:rPr>
        <w:t>Про звіт заступника міського голови з питань діяльності виконавчих органів ради Галини Безкоровайної про роботу за сім місяців 2021 року</w:t>
      </w:r>
    </w:p>
    <w:p w:rsidR="00C41988" w:rsidRDefault="00C41988" w:rsidP="00C41988">
      <w:pPr>
        <w:autoSpaceDE w:val="0"/>
        <w:autoSpaceDN w:val="0"/>
        <w:adjustRightInd w:val="0"/>
        <w:spacing w:after="0" w:line="240" w:lineRule="auto"/>
        <w:rPr>
          <w:rFonts w:ascii="ProbaPro" w:hAnsi="ProbaPro" w:cs="ProbaPro"/>
          <w:b/>
          <w:bCs/>
          <w:color w:val="000000"/>
          <w:sz w:val="24"/>
          <w:szCs w:val="24"/>
          <w:highlight w:val="white"/>
          <w:lang w:val="uk-UA"/>
        </w:rPr>
      </w:pPr>
    </w:p>
    <w:p w:rsidR="00C41988" w:rsidRDefault="00C41988" w:rsidP="00C41988">
      <w:pPr>
        <w:ind w:firstLine="567"/>
        <w:jc w:val="both"/>
        <w:rPr>
          <w:rFonts w:ascii="Times New Roman" w:hAnsi="Times New Roman" w:cs="Times New Roman"/>
          <w:sz w:val="24"/>
          <w:szCs w:val="24"/>
          <w:lang w:val="uk-UA" w:eastAsia="uk-UA"/>
        </w:rPr>
      </w:pPr>
      <w:r>
        <w:rPr>
          <w:rFonts w:ascii="Times New Roman" w:hAnsi="Times New Roman" w:cs="Times New Roman"/>
          <w:sz w:val="24"/>
          <w:szCs w:val="24"/>
          <w:lang w:val="uk-UA" w:eastAsia="uk-UA"/>
        </w:rPr>
        <w:t xml:space="preserve">Заслухавши звіт </w:t>
      </w:r>
      <w:r>
        <w:rPr>
          <w:rFonts w:ascii="Times New Roman" w:hAnsi="Times New Roman" w:cs="Times New Roman"/>
          <w:bCs/>
          <w:color w:val="000000"/>
          <w:sz w:val="24"/>
          <w:szCs w:val="24"/>
          <w:highlight w:val="white"/>
          <w:lang w:val="uk-UA"/>
        </w:rPr>
        <w:t xml:space="preserve">заступника міського голови з питань діяльності виконавчих органів ради Галини Безкоровайної про </w:t>
      </w:r>
      <w:r>
        <w:rPr>
          <w:rFonts w:ascii="Times New Roman" w:hAnsi="Times New Roman" w:cs="Times New Roman"/>
          <w:bCs/>
          <w:color w:val="000000"/>
          <w:sz w:val="24"/>
          <w:szCs w:val="24"/>
          <w:highlight w:val="white"/>
          <w:lang w:val="uk-UA"/>
        </w:rPr>
        <w:t>роботу за сім місяців 2021 року</w:t>
      </w:r>
      <w:r>
        <w:rPr>
          <w:rFonts w:ascii="Times New Roman" w:hAnsi="Times New Roman" w:cs="Times New Roman"/>
          <w:bCs/>
          <w:color w:val="000000"/>
          <w:sz w:val="24"/>
          <w:szCs w:val="24"/>
          <w:lang w:val="uk-UA"/>
        </w:rPr>
        <w:t>, керуючись пунктом 11 частини 1 статті 26 Закону України «</w:t>
      </w:r>
      <w:r>
        <w:rPr>
          <w:rFonts w:ascii="Times New Roman" w:hAnsi="Times New Roman" w:cs="Times New Roman"/>
          <w:sz w:val="24"/>
          <w:szCs w:val="24"/>
          <w:lang w:val="uk-UA" w:eastAsia="uk-UA"/>
        </w:rPr>
        <w:t>Про місцеве самоврядування в Україні»</w:t>
      </w:r>
      <w:r>
        <w:rPr>
          <w:rFonts w:ascii="Times New Roman" w:hAnsi="Times New Roman" w:cs="Times New Roman"/>
          <w:bCs/>
          <w:color w:val="000000"/>
          <w:sz w:val="24"/>
          <w:szCs w:val="24"/>
          <w:lang w:val="uk-UA"/>
        </w:rPr>
        <w:t xml:space="preserve">, </w:t>
      </w:r>
      <w:r>
        <w:rPr>
          <w:rFonts w:ascii="Times New Roman" w:hAnsi="Times New Roman" w:cs="Times New Roman"/>
          <w:sz w:val="24"/>
          <w:szCs w:val="24"/>
          <w:lang w:val="uk-UA" w:eastAsia="uk-UA"/>
        </w:rPr>
        <w:t xml:space="preserve"> міська рада </w:t>
      </w:r>
    </w:p>
    <w:p w:rsidR="00C41988" w:rsidRDefault="00C41988" w:rsidP="00C41988">
      <w:pPr>
        <w:autoSpaceDE w:val="0"/>
        <w:autoSpaceDN w:val="0"/>
        <w:adjustRightInd w:val="0"/>
        <w:spacing w:after="0" w:line="240" w:lineRule="auto"/>
        <w:ind w:firstLine="567"/>
        <w:jc w:val="both"/>
        <w:rPr>
          <w:rFonts w:ascii="Times New Roman" w:hAnsi="Times New Roman" w:cs="Times New Roman"/>
          <w:color w:val="000000"/>
          <w:sz w:val="24"/>
          <w:szCs w:val="24"/>
          <w:lang w:val="uk-UA" w:eastAsia="en-US"/>
        </w:rPr>
      </w:pPr>
      <w:r>
        <w:rPr>
          <w:rFonts w:ascii="Times New Roman" w:hAnsi="Times New Roman" w:cs="Times New Roman"/>
          <w:color w:val="000000"/>
          <w:sz w:val="24"/>
          <w:szCs w:val="24"/>
          <w:lang w:val="uk-UA"/>
        </w:rPr>
        <w:t>В И Р І Ш И Л А:</w:t>
      </w:r>
    </w:p>
    <w:p w:rsidR="00C41988" w:rsidRDefault="00C41988" w:rsidP="00C41988">
      <w:pPr>
        <w:autoSpaceDE w:val="0"/>
        <w:autoSpaceDN w:val="0"/>
        <w:adjustRightInd w:val="0"/>
        <w:spacing w:after="0" w:line="240" w:lineRule="auto"/>
        <w:ind w:firstLine="567"/>
        <w:jc w:val="both"/>
        <w:rPr>
          <w:rFonts w:ascii="Times New Roman" w:hAnsi="Times New Roman" w:cs="Times New Roman"/>
          <w:color w:val="000000"/>
          <w:sz w:val="24"/>
          <w:szCs w:val="24"/>
          <w:lang w:val="uk-UA"/>
        </w:rPr>
      </w:pPr>
    </w:p>
    <w:p w:rsidR="00C41988" w:rsidRPr="00C41988" w:rsidRDefault="00C41988" w:rsidP="00C41988">
      <w:pPr>
        <w:pStyle w:val="a3"/>
        <w:numPr>
          <w:ilvl w:val="0"/>
          <w:numId w:val="6"/>
        </w:numPr>
        <w:tabs>
          <w:tab w:val="left" w:pos="142"/>
          <w:tab w:val="left" w:pos="284"/>
        </w:tabs>
        <w:autoSpaceDE w:val="0"/>
        <w:autoSpaceDN w:val="0"/>
        <w:adjustRightInd w:val="0"/>
        <w:spacing w:after="0" w:line="240" w:lineRule="auto"/>
        <w:jc w:val="both"/>
        <w:rPr>
          <w:rFonts w:ascii="Times New Roman" w:hAnsi="Times New Roman" w:cs="Times New Roman"/>
          <w:bCs/>
          <w:color w:val="000000"/>
          <w:sz w:val="24"/>
          <w:szCs w:val="24"/>
          <w:highlight w:val="white"/>
          <w:lang w:val="uk-UA"/>
        </w:rPr>
      </w:pPr>
      <w:r w:rsidRPr="00C41988">
        <w:rPr>
          <w:rFonts w:ascii="Times New Roman" w:hAnsi="Times New Roman" w:cs="Times New Roman"/>
          <w:sz w:val="24"/>
          <w:szCs w:val="24"/>
          <w:lang w:val="uk-UA" w:eastAsia="uk-UA"/>
        </w:rPr>
        <w:t xml:space="preserve">Звіт </w:t>
      </w:r>
      <w:r w:rsidRPr="00C41988">
        <w:rPr>
          <w:rFonts w:ascii="Times New Roman" w:hAnsi="Times New Roman" w:cs="Times New Roman"/>
          <w:bCs/>
          <w:color w:val="000000"/>
          <w:sz w:val="24"/>
          <w:szCs w:val="24"/>
          <w:highlight w:val="white"/>
          <w:lang w:val="uk-UA"/>
        </w:rPr>
        <w:t>заступника міського голови з питань діяльності виконавчих органів ради Галини Безкоровайної про роботу за сім місяців 2021 року  взяти до відома(додається).</w:t>
      </w:r>
    </w:p>
    <w:p w:rsidR="00C41988" w:rsidRDefault="00C41988" w:rsidP="00C41988">
      <w:pPr>
        <w:tabs>
          <w:tab w:val="left" w:pos="142"/>
          <w:tab w:val="left" w:pos="284"/>
        </w:tabs>
        <w:autoSpaceDE w:val="0"/>
        <w:autoSpaceDN w:val="0"/>
        <w:adjustRightInd w:val="0"/>
        <w:spacing w:after="0" w:line="240" w:lineRule="auto"/>
        <w:ind w:firstLine="567"/>
        <w:jc w:val="both"/>
        <w:rPr>
          <w:rFonts w:ascii="Times New Roman" w:hAnsi="Times New Roman" w:cs="Times New Roman"/>
          <w:bCs/>
          <w:color w:val="000000"/>
          <w:sz w:val="24"/>
          <w:szCs w:val="24"/>
          <w:highlight w:val="white"/>
          <w:lang w:val="uk-UA"/>
        </w:rPr>
      </w:pPr>
    </w:p>
    <w:p w:rsidR="00C41988" w:rsidRDefault="00C41988" w:rsidP="00C41988">
      <w:pPr>
        <w:tabs>
          <w:tab w:val="left" w:pos="142"/>
          <w:tab w:val="left" w:pos="284"/>
        </w:tabs>
        <w:autoSpaceDE w:val="0"/>
        <w:autoSpaceDN w:val="0"/>
        <w:adjustRightInd w:val="0"/>
        <w:spacing w:after="0" w:line="240" w:lineRule="auto"/>
        <w:ind w:firstLine="567"/>
        <w:jc w:val="both"/>
        <w:rPr>
          <w:rFonts w:ascii="Times New Roman" w:hAnsi="Times New Roman" w:cs="Times New Roman"/>
          <w:bCs/>
          <w:color w:val="000000"/>
          <w:sz w:val="24"/>
          <w:szCs w:val="24"/>
          <w:highlight w:val="white"/>
          <w:lang w:val="uk-UA"/>
        </w:rPr>
      </w:pPr>
    </w:p>
    <w:p w:rsidR="00C41988" w:rsidRDefault="00C41988" w:rsidP="00C41988">
      <w:pPr>
        <w:tabs>
          <w:tab w:val="left" w:pos="142"/>
          <w:tab w:val="left" w:pos="284"/>
        </w:tabs>
        <w:autoSpaceDE w:val="0"/>
        <w:autoSpaceDN w:val="0"/>
        <w:adjustRightInd w:val="0"/>
        <w:spacing w:after="0" w:line="240" w:lineRule="auto"/>
        <w:ind w:firstLine="567"/>
        <w:jc w:val="both"/>
        <w:rPr>
          <w:rFonts w:ascii="Times New Roman" w:hAnsi="Times New Roman" w:cs="Times New Roman"/>
          <w:bCs/>
          <w:color w:val="000000"/>
          <w:sz w:val="24"/>
          <w:szCs w:val="24"/>
          <w:highlight w:val="white"/>
          <w:lang w:val="uk-UA"/>
        </w:rPr>
      </w:pPr>
    </w:p>
    <w:p w:rsidR="00C41988" w:rsidRDefault="00C41988" w:rsidP="00C41988">
      <w:pPr>
        <w:tabs>
          <w:tab w:val="left" w:pos="142"/>
          <w:tab w:val="left" w:pos="284"/>
        </w:tabs>
        <w:autoSpaceDE w:val="0"/>
        <w:autoSpaceDN w:val="0"/>
        <w:adjustRightInd w:val="0"/>
        <w:spacing w:after="0" w:line="240" w:lineRule="auto"/>
        <w:ind w:firstLine="567"/>
        <w:jc w:val="both"/>
        <w:rPr>
          <w:rFonts w:ascii="Times New Roman" w:hAnsi="Times New Roman" w:cs="Times New Roman"/>
          <w:bCs/>
          <w:color w:val="000000"/>
          <w:sz w:val="24"/>
          <w:szCs w:val="24"/>
          <w:highlight w:val="white"/>
          <w:lang w:val="uk-UA"/>
        </w:rPr>
      </w:pPr>
    </w:p>
    <w:p w:rsidR="00C41988" w:rsidRDefault="00C41988" w:rsidP="00C41988">
      <w:pPr>
        <w:tabs>
          <w:tab w:val="left" w:pos="142"/>
          <w:tab w:val="left" w:pos="284"/>
        </w:tabs>
        <w:autoSpaceDE w:val="0"/>
        <w:autoSpaceDN w:val="0"/>
        <w:adjustRightInd w:val="0"/>
        <w:spacing w:after="0" w:line="240" w:lineRule="auto"/>
        <w:ind w:firstLine="567"/>
        <w:jc w:val="both"/>
        <w:rPr>
          <w:rFonts w:ascii="Times New Roman" w:hAnsi="Times New Roman" w:cs="Times New Roman"/>
          <w:bCs/>
          <w:color w:val="000000"/>
          <w:sz w:val="24"/>
          <w:szCs w:val="24"/>
          <w:highlight w:val="white"/>
          <w:lang w:val="uk-UA"/>
        </w:rPr>
      </w:pPr>
      <w:r>
        <w:rPr>
          <w:rFonts w:ascii="Times New Roman" w:hAnsi="Times New Roman" w:cs="Times New Roman"/>
          <w:bCs/>
          <w:color w:val="000000"/>
          <w:sz w:val="24"/>
          <w:szCs w:val="24"/>
          <w:highlight w:val="white"/>
          <w:lang w:val="uk-UA"/>
        </w:rPr>
        <w:t>Міський голова                                                                             Віталій БУЗИЛЬ</w:t>
      </w:r>
    </w:p>
    <w:p w:rsidR="00C41988" w:rsidRDefault="00C41988" w:rsidP="00C41988">
      <w:pPr>
        <w:tabs>
          <w:tab w:val="left" w:pos="142"/>
          <w:tab w:val="left" w:pos="284"/>
        </w:tabs>
        <w:autoSpaceDE w:val="0"/>
        <w:autoSpaceDN w:val="0"/>
        <w:adjustRightInd w:val="0"/>
        <w:spacing w:after="0" w:line="240" w:lineRule="auto"/>
        <w:ind w:firstLine="567"/>
        <w:jc w:val="both"/>
        <w:rPr>
          <w:rFonts w:ascii="Times New Roman" w:hAnsi="Times New Roman" w:cs="Times New Roman"/>
          <w:b/>
          <w:bCs/>
          <w:color w:val="000000"/>
          <w:sz w:val="24"/>
          <w:szCs w:val="24"/>
          <w:highlight w:val="white"/>
          <w:lang w:val="uk-UA"/>
        </w:rPr>
      </w:pPr>
    </w:p>
    <w:p w:rsidR="00C41988" w:rsidRDefault="00C41988" w:rsidP="00C41988">
      <w:pPr>
        <w:tabs>
          <w:tab w:val="left" w:pos="142"/>
          <w:tab w:val="left" w:pos="284"/>
        </w:tabs>
        <w:autoSpaceDE w:val="0"/>
        <w:autoSpaceDN w:val="0"/>
        <w:adjustRightInd w:val="0"/>
        <w:spacing w:after="182" w:line="240" w:lineRule="auto"/>
        <w:jc w:val="both"/>
        <w:rPr>
          <w:rFonts w:ascii="Times New Roman" w:hAnsi="Times New Roman" w:cs="Times New Roman"/>
          <w:b/>
          <w:bCs/>
          <w:color w:val="000000"/>
          <w:sz w:val="24"/>
          <w:szCs w:val="24"/>
          <w:highlight w:val="white"/>
          <w:lang w:val="uk-UA"/>
        </w:rPr>
      </w:pPr>
    </w:p>
    <w:p w:rsidR="00C41988" w:rsidRDefault="00C41988" w:rsidP="00C41988"/>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C41988" w:rsidRDefault="00C41988" w:rsidP="00D8401A">
      <w:pPr>
        <w:spacing w:after="0" w:line="240" w:lineRule="auto"/>
        <w:ind w:left="6804"/>
        <w:jc w:val="both"/>
        <w:rPr>
          <w:rFonts w:ascii="Times New Roman" w:hAnsi="Times New Roman" w:cs="Times New Roman"/>
          <w:sz w:val="24"/>
          <w:szCs w:val="24"/>
          <w:lang w:val="uk-UA"/>
        </w:rPr>
      </w:pPr>
    </w:p>
    <w:p w:rsidR="00D8401A" w:rsidRPr="003A6A68" w:rsidRDefault="00D8401A" w:rsidP="00D8401A">
      <w:pPr>
        <w:spacing w:after="0" w:line="240" w:lineRule="auto"/>
        <w:ind w:left="6804"/>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Додаток</w:t>
      </w:r>
    </w:p>
    <w:p w:rsidR="00C82E8C" w:rsidRPr="003A6A68" w:rsidRDefault="00D8401A" w:rsidP="00D8401A">
      <w:pPr>
        <w:spacing w:after="0" w:line="240" w:lineRule="auto"/>
        <w:ind w:left="6804"/>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lastRenderedPageBreak/>
        <w:t>до рішення міської ради від __серпня 2021 року №___</w:t>
      </w:r>
    </w:p>
    <w:p w:rsidR="00207117" w:rsidRPr="003A6A68" w:rsidRDefault="00207117" w:rsidP="00C97678">
      <w:pPr>
        <w:spacing w:after="0" w:line="240" w:lineRule="auto"/>
        <w:ind w:firstLine="851"/>
        <w:jc w:val="both"/>
        <w:rPr>
          <w:rFonts w:ascii="Times New Roman" w:hAnsi="Times New Roman" w:cs="Times New Roman"/>
          <w:sz w:val="24"/>
          <w:szCs w:val="24"/>
          <w:lang w:val="uk-UA"/>
        </w:rPr>
      </w:pPr>
    </w:p>
    <w:p w:rsidR="00D8401A" w:rsidRPr="003A6A68" w:rsidRDefault="00D8401A" w:rsidP="00D8401A">
      <w:pPr>
        <w:spacing w:after="0" w:line="240" w:lineRule="auto"/>
        <w:jc w:val="center"/>
        <w:rPr>
          <w:rFonts w:ascii="Times New Roman" w:hAnsi="Times New Roman" w:cs="Times New Roman"/>
          <w:b/>
          <w:bCs/>
          <w:color w:val="000000"/>
          <w:sz w:val="24"/>
          <w:szCs w:val="24"/>
          <w:lang w:val="uk-UA"/>
        </w:rPr>
      </w:pPr>
      <w:r w:rsidRPr="003A6A68">
        <w:rPr>
          <w:rFonts w:ascii="Times New Roman" w:hAnsi="Times New Roman" w:cs="Times New Roman"/>
          <w:b/>
          <w:sz w:val="24"/>
          <w:szCs w:val="24"/>
          <w:lang w:val="uk-UA" w:eastAsia="uk-UA"/>
        </w:rPr>
        <w:t xml:space="preserve">Звіт </w:t>
      </w:r>
      <w:r w:rsidRPr="003A6A68">
        <w:rPr>
          <w:rFonts w:ascii="Times New Roman" w:hAnsi="Times New Roman" w:cs="Times New Roman"/>
          <w:b/>
          <w:bCs/>
          <w:color w:val="000000"/>
          <w:sz w:val="24"/>
          <w:szCs w:val="24"/>
          <w:highlight w:val="white"/>
          <w:lang w:val="uk-UA"/>
        </w:rPr>
        <w:t>заступника міського голови з питань діяльності виконавчих органів ради Галини Безкоровайної  про роботу за  сім місяців 2021 року</w:t>
      </w:r>
    </w:p>
    <w:p w:rsidR="00D8401A" w:rsidRPr="003A6A68" w:rsidRDefault="00D8401A" w:rsidP="00C97678">
      <w:pPr>
        <w:spacing w:after="0" w:line="240" w:lineRule="auto"/>
        <w:ind w:firstLine="851"/>
        <w:jc w:val="both"/>
        <w:rPr>
          <w:rFonts w:ascii="Times New Roman" w:hAnsi="Times New Roman" w:cs="Times New Roman"/>
          <w:sz w:val="24"/>
          <w:szCs w:val="24"/>
          <w:lang w:val="uk-UA"/>
        </w:rPr>
      </w:pPr>
    </w:p>
    <w:p w:rsidR="00207117" w:rsidRPr="003A6A68" w:rsidRDefault="00207117" w:rsidP="00207117">
      <w:pPr>
        <w:spacing w:after="0" w:line="240" w:lineRule="auto"/>
        <w:ind w:left="-142" w:firstLine="142"/>
        <w:jc w:val="both"/>
        <w:rPr>
          <w:rFonts w:ascii="Times New Roman" w:eastAsia="Times New Roman" w:hAnsi="Times New Roman" w:cs="Times New Roman"/>
          <w:sz w:val="24"/>
          <w:szCs w:val="24"/>
          <w:lang w:val="uk-UA"/>
        </w:rPr>
      </w:pPr>
      <w:r w:rsidRPr="003A6A68">
        <w:rPr>
          <w:rFonts w:ascii="Times New Roman" w:eastAsia="Times New Roman" w:hAnsi="Times New Roman" w:cs="Times New Roman"/>
          <w:color w:val="000000"/>
          <w:sz w:val="24"/>
          <w:szCs w:val="24"/>
          <w:lang w:val="uk-UA"/>
        </w:rPr>
        <w:tab/>
        <w:t>Згідно  розпорядження голови Шепетівської міської ради  від 30.11.2021 року з 02.12.2020 року займаю посаду заступника міського голови</w:t>
      </w:r>
      <w:r w:rsidRPr="003A6A68">
        <w:rPr>
          <w:rFonts w:ascii="Times New Roman" w:eastAsia="Times New Roman" w:hAnsi="Times New Roman" w:cs="Times New Roman"/>
          <w:color w:val="000000"/>
          <w:sz w:val="24"/>
          <w:szCs w:val="24"/>
        </w:rPr>
        <w:t> </w:t>
      </w:r>
      <w:r w:rsidRPr="003A6A68">
        <w:rPr>
          <w:rFonts w:ascii="Times New Roman" w:eastAsia="Times New Roman" w:hAnsi="Times New Roman" w:cs="Times New Roman"/>
          <w:color w:val="000000"/>
          <w:sz w:val="24"/>
          <w:szCs w:val="24"/>
          <w:lang w:val="uk-UA"/>
        </w:rPr>
        <w:t xml:space="preserve"> з питань виконавчих органів ради. </w:t>
      </w:r>
    </w:p>
    <w:p w:rsidR="00207117" w:rsidRPr="003A6A68" w:rsidRDefault="00207117" w:rsidP="00207117">
      <w:pPr>
        <w:spacing w:after="0" w:line="240" w:lineRule="auto"/>
        <w:ind w:left="-142" w:firstLine="142"/>
        <w:jc w:val="both"/>
        <w:rPr>
          <w:rFonts w:ascii="Times New Roman" w:eastAsia="Times New Roman" w:hAnsi="Times New Roman" w:cs="Times New Roman"/>
          <w:sz w:val="24"/>
          <w:szCs w:val="24"/>
          <w:lang w:val="uk-UA"/>
        </w:rPr>
      </w:pPr>
      <w:r w:rsidRPr="003A6A68">
        <w:rPr>
          <w:rFonts w:ascii="Times New Roman" w:eastAsia="Times New Roman" w:hAnsi="Times New Roman" w:cs="Times New Roman"/>
          <w:color w:val="000000"/>
          <w:sz w:val="24"/>
          <w:szCs w:val="24"/>
        </w:rPr>
        <w:t>         </w:t>
      </w:r>
      <w:r w:rsidRPr="003A6A68">
        <w:rPr>
          <w:rFonts w:ascii="Times New Roman" w:eastAsia="Times New Roman" w:hAnsi="Times New Roman" w:cs="Times New Roman"/>
          <w:color w:val="000000"/>
          <w:sz w:val="24"/>
          <w:szCs w:val="24"/>
          <w:lang w:val="uk-UA"/>
        </w:rPr>
        <w:t xml:space="preserve">Відповідно своїх посадових обов’язків здійснюю  загальне керівництво та контроль за діяльністю виконавчих органів влади у галузях освіти, культури, реалізації державної політики стосовно дітей, молоді, жінок і сім’ї, в галузях фізичної культури та спорту, охорони здоров’я. </w:t>
      </w:r>
    </w:p>
    <w:p w:rsidR="00207117" w:rsidRPr="003A6A68" w:rsidRDefault="00207117" w:rsidP="00207117">
      <w:pPr>
        <w:spacing w:after="0" w:line="240" w:lineRule="auto"/>
        <w:ind w:left="-142" w:firstLine="142"/>
        <w:jc w:val="both"/>
        <w:rPr>
          <w:rFonts w:ascii="Times New Roman" w:eastAsia="Times New Roman" w:hAnsi="Times New Roman" w:cs="Times New Roman"/>
          <w:color w:val="000000"/>
          <w:sz w:val="24"/>
          <w:szCs w:val="24"/>
          <w:lang w:val="uk-UA"/>
        </w:rPr>
      </w:pPr>
      <w:r w:rsidRPr="003A6A68">
        <w:rPr>
          <w:rFonts w:ascii="Times New Roman" w:eastAsia="Times New Roman" w:hAnsi="Times New Roman" w:cs="Times New Roman"/>
          <w:color w:val="000000"/>
          <w:sz w:val="24"/>
          <w:szCs w:val="24"/>
        </w:rPr>
        <w:t>          </w:t>
      </w:r>
    </w:p>
    <w:p w:rsidR="00207117" w:rsidRPr="003A6A68" w:rsidRDefault="00207117" w:rsidP="00207117">
      <w:pPr>
        <w:shd w:val="clear" w:color="auto" w:fill="FFFFFF"/>
        <w:spacing w:after="0" w:line="240" w:lineRule="auto"/>
        <w:ind w:firstLine="708"/>
        <w:jc w:val="both"/>
        <w:rPr>
          <w:rFonts w:ascii="Times New Roman" w:eastAsia="Times New Roman" w:hAnsi="Times New Roman" w:cs="Times New Roman"/>
          <w:color w:val="000000"/>
          <w:sz w:val="24"/>
          <w:szCs w:val="24"/>
          <w:lang w:val="uk-UA"/>
        </w:rPr>
      </w:pPr>
      <w:r w:rsidRPr="003A6A68">
        <w:rPr>
          <w:rFonts w:ascii="Times New Roman" w:eastAsia="Times New Roman" w:hAnsi="Times New Roman" w:cs="Times New Roman"/>
          <w:color w:val="000000"/>
          <w:sz w:val="24"/>
          <w:szCs w:val="24"/>
        </w:rPr>
        <w:t>Впродовж звітного періоду мною</w:t>
      </w:r>
      <w:r w:rsidRPr="003A6A68">
        <w:rPr>
          <w:rFonts w:ascii="Times New Roman" w:eastAsia="Times New Roman" w:hAnsi="Times New Roman" w:cs="Times New Roman"/>
          <w:color w:val="000000"/>
          <w:sz w:val="24"/>
          <w:szCs w:val="24"/>
          <w:lang w:val="uk-UA"/>
        </w:rPr>
        <w:t xml:space="preserve"> здійснено</w:t>
      </w:r>
      <w:r w:rsidRPr="003A6A68">
        <w:rPr>
          <w:rFonts w:ascii="Times New Roman" w:eastAsia="Times New Roman" w:hAnsi="Times New Roman" w:cs="Times New Roman"/>
          <w:color w:val="000000"/>
          <w:sz w:val="24"/>
          <w:szCs w:val="24"/>
        </w:rPr>
        <w:t> </w:t>
      </w:r>
      <w:r w:rsidRPr="003A6A68">
        <w:rPr>
          <w:rFonts w:ascii="Times New Roman" w:eastAsia="Times New Roman" w:hAnsi="Times New Roman" w:cs="Times New Roman"/>
          <w:color w:val="000000"/>
          <w:sz w:val="24"/>
          <w:szCs w:val="24"/>
          <w:lang w:val="uk-UA"/>
        </w:rPr>
        <w:t>наступні заходи:</w:t>
      </w:r>
    </w:p>
    <w:p w:rsidR="00207117" w:rsidRPr="003A6A68" w:rsidRDefault="00207117" w:rsidP="00207117">
      <w:pPr>
        <w:shd w:val="clear" w:color="auto" w:fill="FFFFFF"/>
        <w:spacing w:after="0" w:line="240" w:lineRule="auto"/>
        <w:ind w:firstLine="708"/>
        <w:jc w:val="both"/>
        <w:rPr>
          <w:rFonts w:ascii="Times New Roman" w:eastAsia="Times New Roman" w:hAnsi="Times New Roman" w:cs="Times New Roman"/>
          <w:color w:val="000000"/>
          <w:sz w:val="24"/>
          <w:szCs w:val="24"/>
          <w:lang w:val="uk-UA"/>
        </w:rPr>
      </w:pPr>
    </w:p>
    <w:p w:rsidR="00207117" w:rsidRPr="003A6A68" w:rsidRDefault="00207117" w:rsidP="00207117">
      <w:pPr>
        <w:spacing w:after="0" w:line="240" w:lineRule="auto"/>
        <w:jc w:val="both"/>
        <w:rPr>
          <w:rFonts w:ascii="Times New Roman" w:eastAsia="Times New Roman" w:hAnsi="Times New Roman" w:cs="Times New Roman"/>
          <w:sz w:val="24"/>
          <w:szCs w:val="24"/>
          <w:lang w:val="uk-UA"/>
        </w:rPr>
      </w:pPr>
      <w:r w:rsidRPr="003A6A68">
        <w:rPr>
          <w:rFonts w:ascii="Times New Roman" w:eastAsia="Times New Roman" w:hAnsi="Times New Roman" w:cs="Times New Roman"/>
          <w:b/>
          <w:color w:val="000000"/>
          <w:sz w:val="24"/>
          <w:szCs w:val="24"/>
          <w:lang w:val="uk-UA"/>
        </w:rPr>
        <w:t xml:space="preserve"> </w:t>
      </w:r>
      <w:r w:rsidRPr="003A6A68">
        <w:rPr>
          <w:rFonts w:ascii="Times New Roman" w:eastAsia="Times New Roman" w:hAnsi="Times New Roman" w:cs="Times New Roman"/>
          <w:color w:val="000000"/>
          <w:sz w:val="24"/>
          <w:szCs w:val="24"/>
          <w:lang w:val="uk-UA"/>
        </w:rPr>
        <w:t>- проведено 3 засідання координаційної ради з питань попередження домашнього насильства, проведення акції «16 днів проти насильства», виконання державної програми підтримки сім’ї, висунення кандидатів на присвоєння почесного звання України «Мати  героїня»,  проведено 2 засідання спостережної ради з питань соціального супроводу осіб, які звільнились з місць позбавлення волі та засуджених без позбавлення волі, 1 засідання наглядової ради з питання надання соціального житла особі з числа дітей сиріт та  дітей позбавлених батьківського піклування, взято  участь у 2-х засіданнях колегії служби у справах дітей, на яких було розглянуто 3 планових питання та 3 подання на учнів навчальних закладів</w:t>
      </w:r>
      <w:r w:rsidRPr="003A6A68">
        <w:rPr>
          <w:rFonts w:ascii="Times New Roman" w:hAnsi="Times New Roman" w:cs="Times New Roman"/>
          <w:sz w:val="24"/>
          <w:szCs w:val="24"/>
          <w:lang w:val="uk-UA"/>
        </w:rPr>
        <w:t xml:space="preserve"> розглянуто 579 звернень громадян,    31 щотижнева нарада</w:t>
      </w:r>
      <w:r w:rsidRPr="003A6A68">
        <w:rPr>
          <w:rFonts w:ascii="Times New Roman" w:eastAsia="Times New Roman" w:hAnsi="Times New Roman" w:cs="Times New Roman"/>
          <w:color w:val="000000"/>
          <w:sz w:val="24"/>
          <w:szCs w:val="24"/>
          <w:lang w:val="uk-UA"/>
        </w:rPr>
        <w:t xml:space="preserve"> ; </w:t>
      </w:r>
    </w:p>
    <w:p w:rsidR="00CF585A" w:rsidRPr="003A6A68" w:rsidRDefault="00207117" w:rsidP="00207117">
      <w:pPr>
        <w:spacing w:after="0" w:line="240" w:lineRule="auto"/>
        <w:jc w:val="both"/>
        <w:rPr>
          <w:rFonts w:ascii="Times New Roman" w:hAnsi="Times New Roman" w:cs="Times New Roman"/>
          <w:sz w:val="24"/>
          <w:szCs w:val="24"/>
        </w:rPr>
      </w:pPr>
      <w:r w:rsidRPr="003A6A68">
        <w:rPr>
          <w:rFonts w:ascii="Times New Roman" w:hAnsi="Times New Roman" w:cs="Times New Roman"/>
          <w:sz w:val="24"/>
          <w:szCs w:val="24"/>
          <w:lang w:val="uk-UA"/>
        </w:rPr>
        <w:t xml:space="preserve">         </w:t>
      </w:r>
      <w:r w:rsidRPr="003A6A68">
        <w:rPr>
          <w:rFonts w:ascii="Times New Roman" w:hAnsi="Times New Roman" w:cs="Times New Roman"/>
          <w:sz w:val="24"/>
          <w:szCs w:val="24"/>
        </w:rPr>
        <w:t>- проведен</w:t>
      </w:r>
      <w:r w:rsidRPr="003A6A68">
        <w:rPr>
          <w:rFonts w:ascii="Times New Roman" w:hAnsi="Times New Roman" w:cs="Times New Roman"/>
          <w:sz w:val="24"/>
          <w:szCs w:val="24"/>
          <w:lang w:val="uk-UA"/>
        </w:rPr>
        <w:t>о</w:t>
      </w:r>
      <w:r w:rsidR="00CF585A" w:rsidRPr="003A6A68">
        <w:rPr>
          <w:rFonts w:ascii="Times New Roman" w:hAnsi="Times New Roman" w:cs="Times New Roman"/>
          <w:sz w:val="24"/>
          <w:szCs w:val="24"/>
        </w:rPr>
        <w:t xml:space="preserve"> 21 засідання комісії з питань захисту прав дитини при виконавчому комітеті, на яких розглянуті 206 питань. Зокрема, питання захисту житлових та майнових прав дітей - 87; визначення місця проживання дитини - 11; питання участі у вихованні дитини 3 заяви; питання надання висновків про доцільність позбавлення/поновлення батьківських прав — 18; призначення опікуна, піклувальника над дітьми - 6 та інші. </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Жодних порушень прав дітей не допущено, а також скарг на необ’єктивність розгляду справ не поступало.</w:t>
      </w:r>
    </w:p>
    <w:p w:rsidR="00207117" w:rsidRPr="003A6A68" w:rsidRDefault="00207117"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СЛУЖБА У СПРАВАХ ДІТЕЙ</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На кінець липня 2021 року згідно з журналом обліку особистого прийому громадян до відділу "Служба у справах дітей" звернулись</w:t>
      </w:r>
      <w:r w:rsidR="00386CA5" w:rsidRPr="003A6A68">
        <w:rPr>
          <w:rFonts w:ascii="Times New Roman" w:hAnsi="Times New Roman" w:cs="Times New Roman"/>
          <w:sz w:val="24"/>
          <w:szCs w:val="24"/>
        </w:rPr>
        <w:t xml:space="preserve"> </w:t>
      </w:r>
      <w:r w:rsidRPr="003A6A68">
        <w:rPr>
          <w:rFonts w:ascii="Times New Roman" w:hAnsi="Times New Roman" w:cs="Times New Roman"/>
          <w:sz w:val="24"/>
          <w:szCs w:val="24"/>
        </w:rPr>
        <w:t xml:space="preserve">65 громадян </w:t>
      </w:r>
      <w:proofErr w:type="gramStart"/>
      <w:r w:rsidRPr="003A6A68">
        <w:rPr>
          <w:rFonts w:ascii="Times New Roman" w:hAnsi="Times New Roman" w:cs="Times New Roman"/>
          <w:sz w:val="24"/>
          <w:szCs w:val="24"/>
        </w:rPr>
        <w:t>з  питань</w:t>
      </w:r>
      <w:proofErr w:type="gramEnd"/>
      <w:r w:rsidRPr="003A6A68">
        <w:rPr>
          <w:rFonts w:ascii="Times New Roman" w:hAnsi="Times New Roman" w:cs="Times New Roman"/>
          <w:sz w:val="24"/>
          <w:szCs w:val="24"/>
        </w:rPr>
        <w:t xml:space="preserve"> захисту соціально-правових інтересів дітей. Крім того, працівники служб</w:t>
      </w:r>
      <w:r w:rsidR="00A218C8" w:rsidRPr="003A6A68">
        <w:rPr>
          <w:rFonts w:ascii="Times New Roman" w:hAnsi="Times New Roman" w:cs="Times New Roman"/>
          <w:sz w:val="24"/>
          <w:szCs w:val="24"/>
        </w:rPr>
        <w:t xml:space="preserve">и </w:t>
      </w:r>
      <w:proofErr w:type="gramStart"/>
      <w:r w:rsidR="00A218C8" w:rsidRPr="003A6A68">
        <w:rPr>
          <w:rFonts w:ascii="Times New Roman" w:hAnsi="Times New Roman" w:cs="Times New Roman"/>
          <w:sz w:val="24"/>
          <w:szCs w:val="24"/>
        </w:rPr>
        <w:t>у справах</w:t>
      </w:r>
      <w:proofErr w:type="gramEnd"/>
      <w:r w:rsidR="00A218C8" w:rsidRPr="003A6A68">
        <w:rPr>
          <w:rFonts w:ascii="Times New Roman" w:hAnsi="Times New Roman" w:cs="Times New Roman"/>
          <w:sz w:val="24"/>
          <w:szCs w:val="24"/>
        </w:rPr>
        <w:t xml:space="preserve"> дітей опрацювали 206 заяв</w:t>
      </w:r>
      <w:r w:rsidRPr="003A6A68">
        <w:rPr>
          <w:rFonts w:ascii="Times New Roman" w:hAnsi="Times New Roman" w:cs="Times New Roman"/>
          <w:sz w:val="24"/>
          <w:szCs w:val="24"/>
        </w:rPr>
        <w:t xml:space="preserve"> громадян, які надійшли як звернення до органу опіки та піклування. </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Усі звернення громадян опрацьовані та вирішені відповідно до вимог Закону України «Про звернення громадян».</w:t>
      </w:r>
    </w:p>
    <w:p w:rsidR="00CF585A" w:rsidRPr="003A6A68" w:rsidRDefault="00C82E8C"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w:t>
      </w:r>
      <w:r w:rsidR="00CF585A" w:rsidRPr="003A6A68">
        <w:rPr>
          <w:rFonts w:ascii="Times New Roman" w:hAnsi="Times New Roman" w:cs="Times New Roman"/>
          <w:sz w:val="24"/>
          <w:szCs w:val="24"/>
        </w:rPr>
        <w:t>контролюю облік дітей-сиріт та дітей, позбавлених батьківського піклування</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Станом на 01 серпня 2021 року на первинному обліку Служби </w:t>
      </w:r>
      <w:proofErr w:type="gramStart"/>
      <w:r w:rsidRPr="003A6A68">
        <w:rPr>
          <w:rFonts w:ascii="Times New Roman" w:hAnsi="Times New Roman" w:cs="Times New Roman"/>
          <w:sz w:val="24"/>
          <w:szCs w:val="24"/>
        </w:rPr>
        <w:t>у справах</w:t>
      </w:r>
      <w:proofErr w:type="gramEnd"/>
      <w:r w:rsidRPr="003A6A68">
        <w:rPr>
          <w:rFonts w:ascii="Times New Roman" w:hAnsi="Times New Roman" w:cs="Times New Roman"/>
          <w:sz w:val="24"/>
          <w:szCs w:val="24"/>
        </w:rPr>
        <w:t xml:space="preserve"> дітей перебували 77 дітей (25 дітей-сиріт та 52 дітей, позбавлених батьківського піклування), 22 з яких проживають поза межами м. Шепетівки. Ще 14 дітей, які прибули з інших регіонів, перебувають під опікою жителів Шепетівки. Всього в місті Шепетівці здійснюється контроль за умовами проживання та виховання 79 дітей-сиріт та дітей, позбавлених батьківського піклування.</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Станом на 01.08.2021 року в місті проживає 35 усиновлених дітей, які мали статус дітей-сиріт або дітей, позбавлених батьківського піклування. Перевірка умов проживання усиновлених дітей здійснюється щорічно до 3-х років з часу усиновлення і потім кожні три роки. Перевірка проводиться з дотриманням таємниці усиновлення.</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-спрямовую вирішення питань по влаштуванню дітей-сиріт та дітей, позбавлених батьківського піклування</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 xml:space="preserve">72 дітей охоплені сімейними формами виховання (опіка, піклування, прийомні </w:t>
      </w:r>
      <w:proofErr w:type="gramStart"/>
      <w:r w:rsidRPr="003A6A68">
        <w:rPr>
          <w:rFonts w:ascii="Times New Roman" w:hAnsi="Times New Roman" w:cs="Times New Roman"/>
          <w:sz w:val="24"/>
          <w:szCs w:val="24"/>
        </w:rPr>
        <w:t>сім’ї ,</w:t>
      </w:r>
      <w:proofErr w:type="gramEnd"/>
      <w:r w:rsidRPr="003A6A68">
        <w:rPr>
          <w:rFonts w:ascii="Times New Roman" w:hAnsi="Times New Roman" w:cs="Times New Roman"/>
          <w:sz w:val="24"/>
          <w:szCs w:val="24"/>
        </w:rPr>
        <w:t xml:space="preserve"> дитячі будинки сімейного типу). У 2021 році статус дитини-сироти надано 8-ом дітям, які влаштовані під опіку чи піклування. На теперішній час лише 5 дітей, позбавлених батьківського піклування, залишаються в інтернатному закладі.</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lastRenderedPageBreak/>
        <w:t xml:space="preserve">Спільно </w:t>
      </w:r>
      <w:proofErr w:type="gramStart"/>
      <w:r w:rsidRPr="003A6A68">
        <w:rPr>
          <w:rFonts w:ascii="Times New Roman" w:hAnsi="Times New Roman" w:cs="Times New Roman"/>
          <w:sz w:val="24"/>
          <w:szCs w:val="24"/>
        </w:rPr>
        <w:t>з  міським</w:t>
      </w:r>
      <w:proofErr w:type="gramEnd"/>
      <w:r w:rsidRPr="003A6A68">
        <w:rPr>
          <w:rFonts w:ascii="Times New Roman" w:hAnsi="Times New Roman" w:cs="Times New Roman"/>
          <w:sz w:val="24"/>
          <w:szCs w:val="24"/>
        </w:rPr>
        <w:t xml:space="preserve"> головою та працівниками служби у справах дітей  проводили неодноразові зустрічі з прийомними сім’ями, відзначали нагородами та подарунками до свят</w:t>
      </w:r>
      <w:r w:rsidR="00207117" w:rsidRPr="003A6A68">
        <w:rPr>
          <w:rFonts w:ascii="Times New Roman" w:hAnsi="Times New Roman" w:cs="Times New Roman"/>
          <w:sz w:val="24"/>
          <w:szCs w:val="24"/>
          <w:lang w:val="uk-UA"/>
        </w:rPr>
        <w:t>.</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 xml:space="preserve">Станом на кінець липня 2021 року на території міста функціонують 4 прийомні сім’ї, в яких виховується 10 дітей-сиріт та дітей, позбавлених батьківського піклування, та 1 особа з їх числа. </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 xml:space="preserve">Мною ініційовано організаційну підготовчу роботу щодо виділення для особи з числа дітей-сиріт </w:t>
      </w:r>
      <w:r w:rsidRPr="003A6A68">
        <w:rPr>
          <w:rFonts w:ascii="Times New Roman" w:hAnsi="Times New Roman" w:cs="Times New Roman"/>
          <w:sz w:val="24"/>
          <w:szCs w:val="24"/>
        </w:rPr>
        <w:t> </w:t>
      </w:r>
      <w:r w:rsidRPr="003A6A68">
        <w:rPr>
          <w:rFonts w:ascii="Times New Roman" w:hAnsi="Times New Roman" w:cs="Times New Roman"/>
          <w:sz w:val="24"/>
          <w:szCs w:val="24"/>
          <w:lang w:val="uk-UA"/>
        </w:rPr>
        <w:t>закупленої  міською радою квартири, що знаходиться за адресою м. Шепетівка,  вулиця Залізнична, 53-а/304.</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Складено ряд звернень, завдяки яким облаштували  кімнату комплектом сантехніки, придбано лінолеум, пластикове вікно,  здійснено побілку, фарбування, встановлення обладнання. </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Також вдалося вирішити питання забезпечення транспортом підрозділів гуманітарної сфери. Це істотно поліпшило оперативність у проведенні різних заходів, рейдів, виїздів на місця подій, обстежень домашніх умов проживання громадян з дітьми, особливо для таких підрозділів як служба </w:t>
      </w:r>
      <w:proofErr w:type="gramStart"/>
      <w:r w:rsidRPr="003A6A68">
        <w:rPr>
          <w:rFonts w:ascii="Times New Roman" w:hAnsi="Times New Roman" w:cs="Times New Roman"/>
          <w:sz w:val="24"/>
          <w:szCs w:val="24"/>
        </w:rPr>
        <w:t>у справах</w:t>
      </w:r>
      <w:proofErr w:type="gramEnd"/>
      <w:r w:rsidRPr="003A6A68">
        <w:rPr>
          <w:rFonts w:ascii="Times New Roman" w:hAnsi="Times New Roman" w:cs="Times New Roman"/>
          <w:sz w:val="24"/>
          <w:szCs w:val="24"/>
        </w:rPr>
        <w:t xml:space="preserve"> дітей, Центр соціальних служб для сім’ї, дітей та молоді та інших.</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На щотижневих нарадах мною спрямовується діяльність служби у справах дітей Шепетівської міської ради  щодо створення умов для реалізації права кожної дитини на виховання в сім’ї та проводиться робота щодо активізації національного усиновлення, розвитку опіки, піклування як базової форми виховання, влаштування дітей в прийомні сім’ї, дитячі будинки сімейного типу, в результаті чого в громаді забезпечується пріоритет сімейних форм влаштування дітей-сиріт та дітей, позбавлених батьківського піклування.</w:t>
      </w:r>
    </w:p>
    <w:p w:rsidR="00C82E8C" w:rsidRPr="003A6A68" w:rsidRDefault="00C82E8C" w:rsidP="00C97678">
      <w:pPr>
        <w:spacing w:after="0" w:line="240" w:lineRule="auto"/>
        <w:ind w:firstLine="851"/>
        <w:jc w:val="both"/>
        <w:rPr>
          <w:rFonts w:ascii="Times New Roman" w:hAnsi="Times New Roman" w:cs="Times New Roman"/>
          <w:b/>
          <w:sz w:val="24"/>
          <w:szCs w:val="24"/>
          <w:lang w:val="uk-UA"/>
        </w:rPr>
      </w:pPr>
    </w:p>
    <w:p w:rsidR="00CF585A" w:rsidRPr="003A6A68" w:rsidRDefault="00207117"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ОСВІТА</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Відповідно своїх посадових обов’язків здійснюю забезпечення</w:t>
      </w:r>
      <w:r w:rsidRPr="003A6A68">
        <w:rPr>
          <w:rFonts w:ascii="Times New Roman" w:hAnsi="Times New Roman" w:cs="Times New Roman"/>
          <w:sz w:val="24"/>
          <w:szCs w:val="24"/>
        </w:rPr>
        <w:t> </w:t>
      </w:r>
      <w:r w:rsidRPr="003A6A68">
        <w:rPr>
          <w:rFonts w:ascii="Times New Roman" w:hAnsi="Times New Roman" w:cs="Times New Roman"/>
          <w:sz w:val="24"/>
          <w:szCs w:val="24"/>
          <w:lang w:val="uk-UA"/>
        </w:rPr>
        <w:t xml:space="preserve"> здобуття повної загальної середньої освіти, створення умов для виховання дітей, молоді, розвитку їх здібностей, трудового навчання, професійної орієнтації, продуктивної праці учнів; сприяння діяльності дошкільних та позашкільних навчально-виховних закладів, дитячих, молодіжних та науково-просвітницьких організацій.</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У нашій громаді функціонує 14 закладів дошкільної освіти, 12 закладів загальної середньої освіти , 3 заклади позашкільної освіти та МНВК.</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Здобуття повної загальної середньої освіти в навчальних закладах міської територіальної громади доступне і безоплатне для всіх верств населення. </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Так, в 12 загальноосвітніх школах навчалось 5963 учні, а на 01.09.2021 буде навчатись 6001дитина.</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Для задоволення побажань і потреб національних меншин було організовано навчання 136 учнів у 9 класах ЗОШ №4 з польською мовою навчання. На </w:t>
      </w:r>
      <w:proofErr w:type="gramStart"/>
      <w:r w:rsidRPr="003A6A68">
        <w:rPr>
          <w:rFonts w:ascii="Times New Roman" w:hAnsi="Times New Roman" w:cs="Times New Roman"/>
          <w:sz w:val="24"/>
          <w:szCs w:val="24"/>
        </w:rPr>
        <w:t>заняттях  курсів</w:t>
      </w:r>
      <w:proofErr w:type="gramEnd"/>
      <w:r w:rsidRPr="003A6A68">
        <w:rPr>
          <w:rFonts w:ascii="Times New Roman" w:hAnsi="Times New Roman" w:cs="Times New Roman"/>
          <w:sz w:val="24"/>
          <w:szCs w:val="24"/>
        </w:rPr>
        <w:t xml:space="preserve"> за вибором та факультативів в закладах освіти вивчалась польська, німецька мови.</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В 2020-2021 н.р. базову середню освіту здобули 540 здобувачів освіти (із них 49 отримали свідоцтва з відзнакою), повну загальну середню освіту 353 (із них: 25 отримали свідоцтво із Золотою медаллю, 14 – зі Срібною).</w:t>
      </w:r>
    </w:p>
    <w:p w:rsidR="00C82E8C"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 xml:space="preserve"> Мною проведена належна робота по збереженню та розвитку мережі навчальних закладів різних типів. Вона відповідає потребам і національному складу населення, соціально-економічній ситуації в міській територіальній громаді (функціонує 30 навчальних закладів).</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Так, в 2020-2021 н.р. функціонувало 12</w:t>
      </w:r>
      <w:r w:rsidRPr="003A6A68">
        <w:rPr>
          <w:rFonts w:ascii="Times New Roman" w:hAnsi="Times New Roman" w:cs="Times New Roman"/>
          <w:sz w:val="24"/>
          <w:szCs w:val="24"/>
        </w:rPr>
        <w:t> </w:t>
      </w:r>
      <w:r w:rsidRPr="003A6A68">
        <w:rPr>
          <w:rFonts w:ascii="Times New Roman" w:hAnsi="Times New Roman" w:cs="Times New Roman"/>
          <w:sz w:val="24"/>
          <w:szCs w:val="24"/>
          <w:lang w:val="uk-UA"/>
        </w:rPr>
        <w:t xml:space="preserve"> загальноосвітніх шкіл, в яких навчалось 5963 учні,</w:t>
      </w:r>
      <w:r w:rsidRPr="003A6A68">
        <w:rPr>
          <w:rFonts w:ascii="Times New Roman" w:hAnsi="Times New Roman" w:cs="Times New Roman"/>
          <w:sz w:val="24"/>
          <w:szCs w:val="24"/>
        </w:rPr>
        <w:t> </w:t>
      </w:r>
      <w:r w:rsidRPr="003A6A68">
        <w:rPr>
          <w:rFonts w:ascii="Times New Roman" w:hAnsi="Times New Roman" w:cs="Times New Roman"/>
          <w:sz w:val="24"/>
          <w:szCs w:val="24"/>
          <w:lang w:val="uk-UA"/>
        </w:rPr>
        <w:t xml:space="preserve"> зокрема: 8 загальноосвітніх шкіл (2869 учнів, з них 2 сільські школи – 248 учнів, 1 гімназія – 215 учнів); 3 навчально-виховних комплекси (2403 учні); спеціалізована загальноосвітня школа (691 учень).</w:t>
      </w:r>
      <w:r w:rsidRPr="003A6A68">
        <w:rPr>
          <w:rFonts w:ascii="Times New Roman" w:hAnsi="Times New Roman" w:cs="Times New Roman"/>
          <w:sz w:val="24"/>
          <w:szCs w:val="24"/>
        </w:rPr>
        <w:t> </w:t>
      </w:r>
    </w:p>
    <w:p w:rsidR="00C82E8C"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Створено умови для реалізації права громадян на здобуття загальної середньої освіти в різних формах: денною формою навчання</w:t>
      </w:r>
      <w:r w:rsidRPr="003A6A68">
        <w:rPr>
          <w:rFonts w:ascii="Times New Roman" w:hAnsi="Times New Roman" w:cs="Times New Roman"/>
          <w:sz w:val="24"/>
          <w:szCs w:val="24"/>
        </w:rPr>
        <w:t> </w:t>
      </w:r>
      <w:r w:rsidRPr="003A6A68">
        <w:rPr>
          <w:rFonts w:ascii="Times New Roman" w:hAnsi="Times New Roman" w:cs="Times New Roman"/>
          <w:sz w:val="24"/>
          <w:szCs w:val="24"/>
          <w:lang w:val="uk-UA"/>
        </w:rPr>
        <w:t xml:space="preserve"> охоплено 5912 школярів, індивідуально – 51 (педагогічний патронаж – 31, сімейне навчання – 12, екстерном – 8), в спецшколах - 12.</w:t>
      </w:r>
      <w:r w:rsidRPr="003A6A68">
        <w:rPr>
          <w:rFonts w:ascii="Times New Roman" w:hAnsi="Times New Roman" w:cs="Times New Roman"/>
          <w:sz w:val="24"/>
          <w:szCs w:val="24"/>
        </w:rPr>
        <w:t xml:space="preserve"> Для задоволення потреб та побажань громадян громади продовжували функціонувати 25 класів інклюзивного навчання в ЗОШ №№4, 6, гімназії №5, НВК №№1,3, Плесенській ЗОШ (навчався 41 учень) та один спеціальний </w:t>
      </w:r>
      <w:proofErr w:type="gramStart"/>
      <w:r w:rsidRPr="003A6A68">
        <w:rPr>
          <w:rFonts w:ascii="Times New Roman" w:hAnsi="Times New Roman" w:cs="Times New Roman"/>
          <w:sz w:val="24"/>
          <w:szCs w:val="24"/>
        </w:rPr>
        <w:t>клас  в</w:t>
      </w:r>
      <w:proofErr w:type="gramEnd"/>
      <w:r w:rsidRPr="003A6A68">
        <w:rPr>
          <w:rFonts w:ascii="Times New Roman" w:hAnsi="Times New Roman" w:cs="Times New Roman"/>
          <w:sz w:val="24"/>
          <w:szCs w:val="24"/>
        </w:rPr>
        <w:t xml:space="preserve"> гімн</w:t>
      </w:r>
      <w:r w:rsidR="00C82E8C" w:rsidRPr="003A6A68">
        <w:rPr>
          <w:rFonts w:ascii="Times New Roman" w:hAnsi="Times New Roman" w:cs="Times New Roman"/>
          <w:sz w:val="24"/>
          <w:szCs w:val="24"/>
        </w:rPr>
        <w:t>азії №5 (навчалося  10 дітей).</w:t>
      </w:r>
    </w:p>
    <w:p w:rsidR="00CF585A" w:rsidRPr="003A6A68" w:rsidRDefault="00CF585A" w:rsidP="00C97678">
      <w:pPr>
        <w:spacing w:after="0" w:line="240" w:lineRule="auto"/>
        <w:ind w:firstLine="851"/>
        <w:jc w:val="both"/>
        <w:rPr>
          <w:rFonts w:ascii="Times New Roman" w:hAnsi="Times New Roman" w:cs="Times New Roman"/>
          <w:sz w:val="24"/>
          <w:szCs w:val="24"/>
        </w:rPr>
      </w:pPr>
      <w:proofErr w:type="gramStart"/>
      <w:r w:rsidRPr="003A6A68">
        <w:rPr>
          <w:rFonts w:ascii="Times New Roman" w:hAnsi="Times New Roman" w:cs="Times New Roman"/>
          <w:sz w:val="24"/>
          <w:szCs w:val="24"/>
        </w:rPr>
        <w:lastRenderedPageBreak/>
        <w:t>Створено  належні</w:t>
      </w:r>
      <w:proofErr w:type="gramEnd"/>
      <w:r w:rsidRPr="003A6A68">
        <w:rPr>
          <w:rFonts w:ascii="Times New Roman" w:hAnsi="Times New Roman" w:cs="Times New Roman"/>
          <w:sz w:val="24"/>
          <w:szCs w:val="24"/>
        </w:rPr>
        <w:t xml:space="preserve"> умови для розвитку особистості учнів: в 2020-2021 н.р. поглиблено вивчали окремі предмети 917 учнів у 33 класах, профільне навчання  організовано  для 608 учнів у 22 класах на 9 профілях. Роботою </w:t>
      </w:r>
      <w:proofErr w:type="gramStart"/>
      <w:r w:rsidRPr="003A6A68">
        <w:rPr>
          <w:rFonts w:ascii="Times New Roman" w:hAnsi="Times New Roman" w:cs="Times New Roman"/>
          <w:sz w:val="24"/>
          <w:szCs w:val="24"/>
        </w:rPr>
        <w:t>факультативів  охоплено</w:t>
      </w:r>
      <w:proofErr w:type="gramEnd"/>
      <w:r w:rsidRPr="003A6A68">
        <w:rPr>
          <w:rFonts w:ascii="Times New Roman" w:hAnsi="Times New Roman" w:cs="Times New Roman"/>
          <w:sz w:val="24"/>
          <w:szCs w:val="24"/>
        </w:rPr>
        <w:t xml:space="preserve"> 718 школярів у 55 групах, роботою курсів  за вибором і спецкурсів – 5101 учнів у 197 групах.</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В міській </w:t>
      </w:r>
      <w:proofErr w:type="gramStart"/>
      <w:r w:rsidRPr="003A6A68">
        <w:rPr>
          <w:rFonts w:ascii="Times New Roman" w:hAnsi="Times New Roman" w:cs="Times New Roman"/>
          <w:sz w:val="24"/>
          <w:szCs w:val="24"/>
        </w:rPr>
        <w:t>громаді  функціонує</w:t>
      </w:r>
      <w:proofErr w:type="gramEnd"/>
      <w:r w:rsidRPr="003A6A68">
        <w:rPr>
          <w:rFonts w:ascii="Times New Roman" w:hAnsi="Times New Roman" w:cs="Times New Roman"/>
          <w:sz w:val="24"/>
          <w:szCs w:val="24"/>
        </w:rPr>
        <w:t xml:space="preserve"> 3 позашкільні заклади та МНВК, роботою яких охоплено 1792 дитини, 14 дошкільних закладів, які відвідує 1897 дітей, інклюзивно-ресурсний центр, який надає освітні послуги 150 дітям з особливими потребами.</w:t>
      </w:r>
    </w:p>
    <w:p w:rsidR="00C82E8C"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Потреба на педагогічні кадри визначається управлінням освіти на основі аналізу складу педагогічних кадрів, їх вікового рівня; аналізу мережі класів, навчальних планів, тенденцій звільнення працівників.</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Договори з вищими навчальними закладами на підготовку спеціалістів не укладалися в зв’язку з тим, що навчальні заклади міста педагогічними кадрами забезпечені. Станом на 01.08.2021 року наявні вакансії вчителів інформатики, географії, фізики, музичних керівників ЗДО.</w:t>
      </w:r>
    </w:p>
    <w:p w:rsidR="00C82E8C"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Перекваліфікації педпрацівники навчальних закладів не проходили.</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Підвищили кваліфікацію в І півріччі 2021 р. 180 педагогічних працівників.</w:t>
      </w:r>
    </w:p>
    <w:p w:rsidR="00CF585A" w:rsidRPr="003A6A68" w:rsidRDefault="00CF585A" w:rsidP="00C97678">
      <w:pPr>
        <w:spacing w:after="0" w:line="240" w:lineRule="auto"/>
        <w:jc w:val="both"/>
        <w:rPr>
          <w:rFonts w:ascii="Times New Roman" w:hAnsi="Times New Roman" w:cs="Times New Roman"/>
          <w:sz w:val="24"/>
          <w:szCs w:val="24"/>
        </w:rPr>
      </w:pPr>
      <w:r w:rsidRPr="003A6A68">
        <w:rPr>
          <w:rFonts w:ascii="Times New Roman" w:hAnsi="Times New Roman" w:cs="Times New Roman"/>
          <w:sz w:val="24"/>
          <w:szCs w:val="24"/>
          <w:lang w:val="uk-UA"/>
        </w:rPr>
        <w:tab/>
        <w:t xml:space="preserve">Відповідно до рішення виконавчого комітету Шепетівської міської ради від 18.10.20218 №303 «Про закріплення території обслуговування за закладами загальної середньої освіти» за всіма школами закріплено території обслуговування. </w:t>
      </w:r>
      <w:r w:rsidRPr="003A6A68">
        <w:rPr>
          <w:rFonts w:ascii="Times New Roman" w:hAnsi="Times New Roman" w:cs="Times New Roman"/>
          <w:sz w:val="24"/>
          <w:szCs w:val="24"/>
        </w:rPr>
        <w:t xml:space="preserve">В управлінні освіти створено новий реєстр (база даних) дітей шкільного віку. В січні педагогами </w:t>
      </w:r>
      <w:proofErr w:type="gramStart"/>
      <w:r w:rsidRPr="003A6A68">
        <w:rPr>
          <w:rFonts w:ascii="Times New Roman" w:hAnsi="Times New Roman" w:cs="Times New Roman"/>
          <w:sz w:val="24"/>
          <w:szCs w:val="24"/>
        </w:rPr>
        <w:t>шкіл  перевірено</w:t>
      </w:r>
      <w:proofErr w:type="gramEnd"/>
      <w:r w:rsidRPr="003A6A68">
        <w:rPr>
          <w:rFonts w:ascii="Times New Roman" w:hAnsi="Times New Roman" w:cs="Times New Roman"/>
          <w:sz w:val="24"/>
          <w:szCs w:val="24"/>
        </w:rPr>
        <w:t xml:space="preserve"> та скориговано списки дітей дошкільного та шкільного віку з метою своєчасного охоплення дітей навчанням в школі. </w:t>
      </w:r>
    </w:p>
    <w:p w:rsidR="00C82E8C"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Навчальними закладами ведуться всі необхідні документи щодо обліку дітей і підлітків 5-18 років, які проживають на території громади.</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Всього дітей дошкільного віку (від 1 до 6 років) – 2712.</w:t>
      </w:r>
    </w:p>
    <w:p w:rsidR="00CF585A" w:rsidRPr="003A6A68" w:rsidRDefault="00CF585A" w:rsidP="00C97678">
      <w:pPr>
        <w:spacing w:after="0" w:line="240" w:lineRule="auto"/>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 xml:space="preserve">          Дошкільні заклади відвідує 1897 дітей, з них 617 дітей старшого дошкільного віку.</w:t>
      </w:r>
      <w:r w:rsidRPr="003A6A68">
        <w:rPr>
          <w:rFonts w:ascii="Times New Roman" w:hAnsi="Times New Roman" w:cs="Times New Roman"/>
          <w:sz w:val="24"/>
          <w:szCs w:val="24"/>
        </w:rPr>
        <w:t> </w:t>
      </w:r>
    </w:p>
    <w:p w:rsidR="00CF585A" w:rsidRPr="003A6A68" w:rsidRDefault="00CF585A" w:rsidP="00C97678">
      <w:pPr>
        <w:spacing w:after="0" w:line="240" w:lineRule="auto"/>
        <w:jc w:val="both"/>
        <w:rPr>
          <w:rFonts w:ascii="Times New Roman" w:hAnsi="Times New Roman" w:cs="Times New Roman"/>
          <w:sz w:val="24"/>
          <w:szCs w:val="24"/>
        </w:rPr>
      </w:pPr>
      <w:r w:rsidRPr="003A6A68">
        <w:rPr>
          <w:rFonts w:ascii="Times New Roman" w:hAnsi="Times New Roman" w:cs="Times New Roman"/>
          <w:sz w:val="24"/>
          <w:szCs w:val="24"/>
        </w:rPr>
        <w:t xml:space="preserve">          Бібліотечний фонд шкіл громади за I півріччя 2021 року поповнився підручниками в кількості </w:t>
      </w:r>
      <w:proofErr w:type="gramStart"/>
      <w:r w:rsidRPr="003A6A68">
        <w:rPr>
          <w:rFonts w:ascii="Times New Roman" w:hAnsi="Times New Roman" w:cs="Times New Roman"/>
          <w:sz w:val="24"/>
          <w:szCs w:val="24"/>
        </w:rPr>
        <w:t>2305  шт.</w:t>
      </w:r>
      <w:proofErr w:type="gramEnd"/>
      <w:r w:rsidRPr="003A6A68">
        <w:rPr>
          <w:rFonts w:ascii="Times New Roman" w:hAnsi="Times New Roman" w:cs="Times New Roman"/>
          <w:sz w:val="24"/>
          <w:szCs w:val="24"/>
        </w:rPr>
        <w:t xml:space="preserve"> на суму 84 тис. 988 грн.</w:t>
      </w:r>
    </w:p>
    <w:p w:rsidR="00C82E8C" w:rsidRPr="003A6A68" w:rsidRDefault="00CF585A" w:rsidP="00C97678">
      <w:pPr>
        <w:spacing w:after="0" w:line="240" w:lineRule="auto"/>
        <w:jc w:val="both"/>
        <w:rPr>
          <w:rFonts w:ascii="Times New Roman" w:hAnsi="Times New Roman" w:cs="Times New Roman"/>
          <w:sz w:val="24"/>
          <w:szCs w:val="24"/>
          <w:lang w:val="uk-UA"/>
        </w:rPr>
      </w:pPr>
      <w:r w:rsidRPr="003A6A68">
        <w:rPr>
          <w:rFonts w:ascii="Times New Roman" w:hAnsi="Times New Roman" w:cs="Times New Roman"/>
          <w:sz w:val="24"/>
          <w:szCs w:val="24"/>
        </w:rPr>
        <w:t xml:space="preserve">         </w:t>
      </w:r>
      <w:proofErr w:type="gramStart"/>
      <w:r w:rsidRPr="003A6A68">
        <w:rPr>
          <w:rFonts w:ascii="Times New Roman" w:hAnsi="Times New Roman" w:cs="Times New Roman"/>
          <w:sz w:val="24"/>
          <w:szCs w:val="24"/>
        </w:rPr>
        <w:t>Забезпеченість  безоплатними</w:t>
      </w:r>
      <w:proofErr w:type="gramEnd"/>
      <w:r w:rsidRPr="003A6A68">
        <w:rPr>
          <w:rFonts w:ascii="Times New Roman" w:hAnsi="Times New Roman" w:cs="Times New Roman"/>
          <w:sz w:val="24"/>
          <w:szCs w:val="24"/>
        </w:rPr>
        <w:t>  підручниками в цілому становить 95 відсотків, зокрема:  початкова  школа - 95 %;   середня школа - 90 %;   </w:t>
      </w:r>
      <w:r w:rsidR="00C82E8C" w:rsidRPr="003A6A68">
        <w:rPr>
          <w:rFonts w:ascii="Times New Roman" w:hAnsi="Times New Roman" w:cs="Times New Roman"/>
          <w:sz w:val="24"/>
          <w:szCs w:val="24"/>
        </w:rPr>
        <w:t>старша школа - 100 %.</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На базі шкільних бібліотек функціонують інформаційні медіацентри та медіатеки, які мають в наявності сучасні інформаційно-технічні засоби і забезпечують вільний доступ учням та вчителям до будь-якого виду інформації для організації самостійної роботи та самоосвіти. В них учні залучались до самостійної освітньої діяльності - роботи з інформацією, зокрема вербальною та образною, що використовується в різних галузях знань (відео-, аудіоінформація, графічна, символічна, текстова інформація).</w:t>
      </w:r>
    </w:p>
    <w:p w:rsidR="00C82E8C"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 xml:space="preserve">В закладах загальної середньої освіти навчається 55 дітей-сиріт та дітей, позбавлених батьківського піклування; в закладах дошкільної освіти - 1. </w:t>
      </w:r>
      <w:r w:rsidRPr="003A6A68">
        <w:rPr>
          <w:rFonts w:ascii="Times New Roman" w:hAnsi="Times New Roman" w:cs="Times New Roman"/>
          <w:sz w:val="24"/>
          <w:szCs w:val="24"/>
        </w:rPr>
        <w:t xml:space="preserve">Для 31 дитини, які мають порушення у фізичному чи розумовому </w:t>
      </w:r>
      <w:proofErr w:type="gramStart"/>
      <w:r w:rsidRPr="003A6A68">
        <w:rPr>
          <w:rFonts w:ascii="Times New Roman" w:hAnsi="Times New Roman" w:cs="Times New Roman"/>
          <w:sz w:val="24"/>
          <w:szCs w:val="24"/>
        </w:rPr>
        <w:t>розвитку,  організовувався</w:t>
      </w:r>
      <w:proofErr w:type="gramEnd"/>
      <w:r w:rsidRPr="003A6A68">
        <w:rPr>
          <w:rFonts w:ascii="Times New Roman" w:hAnsi="Times New Roman" w:cs="Times New Roman"/>
          <w:sz w:val="24"/>
          <w:szCs w:val="24"/>
        </w:rPr>
        <w:t xml:space="preserve"> педагогічний патронаж (навчання на дому);  12 дітей навчалось в іногородніх спеціальних та допоміжних   школах-інтернатах. Було організовано функціонування 25 класів інклюзивного навчання (в ЗОШ №4 – 4, в ЗОШ №6 – 3, в гімназії №5 – 9, в НВК №1 – 1, в НВК №3 – 1, Плесенській ЗОШ - 7). Всього в цих класах навчався 41 учень. Продовжував функціонувати один спеціальний клас в гімназії №5 для 10 дітей з</w:t>
      </w:r>
      <w:r w:rsidR="00C82E8C" w:rsidRPr="003A6A68">
        <w:rPr>
          <w:rFonts w:ascii="Times New Roman" w:hAnsi="Times New Roman" w:cs="Times New Roman"/>
          <w:sz w:val="24"/>
          <w:szCs w:val="24"/>
        </w:rPr>
        <w:t xml:space="preserve"> інтелектуальними порушеннями. </w:t>
      </w:r>
    </w:p>
    <w:p w:rsidR="00C82E8C"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Всі учні 100-</w:t>
      </w:r>
      <w:proofErr w:type="gramStart"/>
      <w:r w:rsidRPr="003A6A68">
        <w:rPr>
          <w:rFonts w:ascii="Times New Roman" w:hAnsi="Times New Roman" w:cs="Times New Roman"/>
          <w:sz w:val="24"/>
          <w:szCs w:val="24"/>
        </w:rPr>
        <w:t>відсотково  охоплені</w:t>
      </w:r>
      <w:proofErr w:type="gramEnd"/>
      <w:r w:rsidRPr="003A6A68">
        <w:rPr>
          <w:rFonts w:ascii="Times New Roman" w:hAnsi="Times New Roman" w:cs="Times New Roman"/>
          <w:sz w:val="24"/>
          <w:szCs w:val="24"/>
        </w:rPr>
        <w:t>  харчуванням в школі.  В 2020-2021 н.р. на 3 відсотки збільшилась кількість учнів, які  харчувались  гарячими стравами.  Всі учні 1-4 класів (2332 учнів</w:t>
      </w:r>
      <w:proofErr w:type="gramStart"/>
      <w:r w:rsidRPr="003A6A68">
        <w:rPr>
          <w:rFonts w:ascii="Times New Roman" w:hAnsi="Times New Roman" w:cs="Times New Roman"/>
          <w:sz w:val="24"/>
          <w:szCs w:val="24"/>
        </w:rPr>
        <w:t>);  274</w:t>
      </w:r>
      <w:proofErr w:type="gramEnd"/>
      <w:r w:rsidRPr="003A6A68">
        <w:rPr>
          <w:rFonts w:ascii="Times New Roman" w:hAnsi="Times New Roman" w:cs="Times New Roman"/>
          <w:sz w:val="24"/>
          <w:szCs w:val="24"/>
        </w:rPr>
        <w:t xml:space="preserve"> дітей соціально незахищених категорій; 51 дитина з особливими освітніми потребами, які навчаються в інклюзивних та спеціальному класах; 553  учнів  з числа дітей, батьки яких є (були) учасниками АТО/ООС; 25 учнів, які є внутрішньо переміщеними особами із зони АТО, харчувались за рахунок бюджетних асигнувань, вартість якого становила 13 грн.</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 xml:space="preserve">На виконання Законів України «Про освіту», «Про повну загальну середню освіту», щодо реформування освітньої галузі управлінням освіти Шепетівської міської ради було розпочато оптимізацію закладів освіти, зокрема, рішеннями </w:t>
      </w:r>
      <w:r w:rsidRPr="003A6A68">
        <w:rPr>
          <w:rFonts w:ascii="Times New Roman" w:hAnsi="Times New Roman" w:cs="Times New Roman"/>
          <w:sz w:val="24"/>
          <w:szCs w:val="24"/>
        </w:rPr>
        <w:t>X</w:t>
      </w:r>
      <w:r w:rsidRPr="003A6A68">
        <w:rPr>
          <w:rFonts w:ascii="Times New Roman" w:hAnsi="Times New Roman" w:cs="Times New Roman"/>
          <w:sz w:val="24"/>
          <w:szCs w:val="24"/>
          <w:lang w:val="uk-UA"/>
        </w:rPr>
        <w:t xml:space="preserve"> сесії міської ради </w:t>
      </w:r>
      <w:r w:rsidRPr="003A6A68">
        <w:rPr>
          <w:rFonts w:ascii="Times New Roman" w:hAnsi="Times New Roman" w:cs="Times New Roman"/>
          <w:sz w:val="24"/>
          <w:szCs w:val="24"/>
        </w:rPr>
        <w:t>V</w:t>
      </w:r>
      <w:r w:rsidRPr="003A6A68">
        <w:rPr>
          <w:rFonts w:ascii="Times New Roman" w:hAnsi="Times New Roman" w:cs="Times New Roman"/>
          <w:sz w:val="24"/>
          <w:szCs w:val="24"/>
          <w:lang w:val="uk-UA"/>
        </w:rPr>
        <w:t>ІІІ скликання від 27.05.2021</w:t>
      </w:r>
      <w:r w:rsidRPr="003A6A68">
        <w:rPr>
          <w:rFonts w:ascii="Times New Roman" w:hAnsi="Times New Roman" w:cs="Times New Roman"/>
          <w:sz w:val="24"/>
          <w:szCs w:val="24"/>
        </w:rPr>
        <w:t> </w:t>
      </w:r>
      <w:r w:rsidRPr="003A6A68">
        <w:rPr>
          <w:rFonts w:ascii="Times New Roman" w:hAnsi="Times New Roman" w:cs="Times New Roman"/>
          <w:sz w:val="24"/>
          <w:szCs w:val="24"/>
          <w:lang w:val="uk-UA"/>
        </w:rPr>
        <w:t xml:space="preserve"> №№ 1,2,3,4 було змінено типи та перейменовано:</w:t>
      </w:r>
      <w:r w:rsidRPr="003A6A68">
        <w:rPr>
          <w:rFonts w:ascii="Times New Roman" w:hAnsi="Times New Roman" w:cs="Times New Roman"/>
          <w:sz w:val="24"/>
          <w:szCs w:val="24"/>
        </w:rPr>
        <w:t> </w:t>
      </w:r>
    </w:p>
    <w:p w:rsidR="00CF585A"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lastRenderedPageBreak/>
        <w:t>- Шепетівську загальноосвітню школу І-ІІІ ступенів №3 Хмельницької області в Гімназію №3 Шепетівської міської ради Хмельницької області;</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lang w:val="uk-UA"/>
        </w:rPr>
        <w:t xml:space="preserve">- Шепетівську загальноосвітню школу І-ІІІ ступенів №4 ім. </w:t>
      </w:r>
      <w:r w:rsidRPr="003A6A68">
        <w:rPr>
          <w:rFonts w:ascii="Times New Roman" w:hAnsi="Times New Roman" w:cs="Times New Roman"/>
          <w:sz w:val="24"/>
          <w:szCs w:val="24"/>
        </w:rPr>
        <w:t>Валі Котика Хмельницької області в Гімназію №4 ім. Валі Котика Шепетівської міської ради Хмельницької області;</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Шепетівську загальноосвітню школу І-ІІІ ступенів №6 Хмельницької області в Гімназію №6 Шепетівської міської ради Хмельницької області;</w:t>
      </w:r>
    </w:p>
    <w:p w:rsidR="00C82E8C"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 Пліщинську загальноосвітню школу І-ІІІ ступенів Шепетівської міської ради Хмельницької області в Пліщинську гімназію Шепетівської міської ради Хмельницької області.</w:t>
      </w:r>
    </w:p>
    <w:p w:rsidR="00C82E8C"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Надавала посильну допомогу  в перереєстрації статутів шкіл.</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Сприяю покращенню матеріальної бази навчальних закладів. Розпочались роботи по заміні </w:t>
      </w:r>
      <w:proofErr w:type="gramStart"/>
      <w:r w:rsidRPr="003A6A68">
        <w:rPr>
          <w:rFonts w:ascii="Times New Roman" w:hAnsi="Times New Roman" w:cs="Times New Roman"/>
          <w:sz w:val="24"/>
          <w:szCs w:val="24"/>
        </w:rPr>
        <w:t>вікон  в</w:t>
      </w:r>
      <w:proofErr w:type="gramEnd"/>
      <w:r w:rsidRPr="003A6A68">
        <w:rPr>
          <w:rFonts w:ascii="Times New Roman" w:hAnsi="Times New Roman" w:cs="Times New Roman"/>
          <w:sz w:val="24"/>
          <w:szCs w:val="24"/>
        </w:rPr>
        <w:t xml:space="preserve"> ЦДЮТ, дверей в ЗОШ №4, капітальний ремонт даху в ДНЗ №9, ремонт каналізаційних систем в ДНЗ №4 та №3,часткова заміна підлоги.  </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 В ЗОШ №3 -  облицювання сходів та асфальтування </w:t>
      </w:r>
      <w:proofErr w:type="gramStart"/>
      <w:r w:rsidRPr="003A6A68">
        <w:rPr>
          <w:rFonts w:ascii="Times New Roman" w:hAnsi="Times New Roman" w:cs="Times New Roman"/>
          <w:sz w:val="24"/>
          <w:szCs w:val="24"/>
        </w:rPr>
        <w:t>доріжок .</w:t>
      </w:r>
      <w:proofErr w:type="gramEnd"/>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 В гімназії №5 в ресурсних кімнатах замінено вікна та двері. </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 В Пліщинській гімназії проведено капітальний ремонт їдальні.</w:t>
      </w:r>
    </w:p>
    <w:p w:rsidR="00CF585A" w:rsidRPr="003A6A68" w:rsidRDefault="00CF585A"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 У 2021 з державного фонду регіонального розвитку було виділено 5247181 тис грн., з міського бюджету – 2248828 тис грн., на реалізацію проекту «Капітальний ремонт НВК №1 </w:t>
      </w:r>
      <w:proofErr w:type="gramStart"/>
      <w:r w:rsidRPr="003A6A68">
        <w:rPr>
          <w:rFonts w:ascii="Times New Roman" w:hAnsi="Times New Roman" w:cs="Times New Roman"/>
          <w:sz w:val="24"/>
          <w:szCs w:val="24"/>
        </w:rPr>
        <w:t>( утеплення</w:t>
      </w:r>
      <w:proofErr w:type="gramEnd"/>
      <w:r w:rsidRPr="003A6A68">
        <w:rPr>
          <w:rFonts w:ascii="Times New Roman" w:hAnsi="Times New Roman" w:cs="Times New Roman"/>
          <w:sz w:val="24"/>
          <w:szCs w:val="24"/>
        </w:rPr>
        <w:t xml:space="preserve"> зовнішніх стін, суміщеного покриття,  заміна вікон і дверей)».</w:t>
      </w:r>
    </w:p>
    <w:p w:rsidR="00C82E8C" w:rsidRPr="003A6A68" w:rsidRDefault="00CF585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 xml:space="preserve">На освітянському просторі громади продовжує ефективно працювати та розвиватися проект «Нова українська школа» - НУШ, який в 2021 році профінансовано на суму 971815 тис грн., з яких 410062 тис грн </w:t>
      </w:r>
      <w:proofErr w:type="gramStart"/>
      <w:r w:rsidRPr="003A6A68">
        <w:rPr>
          <w:rFonts w:ascii="Times New Roman" w:hAnsi="Times New Roman" w:cs="Times New Roman"/>
          <w:sz w:val="24"/>
          <w:szCs w:val="24"/>
        </w:rPr>
        <w:t>–  кошти</w:t>
      </w:r>
      <w:proofErr w:type="gramEnd"/>
      <w:r w:rsidRPr="003A6A68">
        <w:rPr>
          <w:rFonts w:ascii="Times New Roman" w:hAnsi="Times New Roman" w:cs="Times New Roman"/>
          <w:sz w:val="24"/>
          <w:szCs w:val="24"/>
        </w:rPr>
        <w:t xml:space="preserve"> місцевого бюджету. Для створення відповідного освітнього середовища у двадцять п’ять перших класів нової української школи, міської територіальної громади, буде придбано: комп’ютерну техніку (ноутбуки, проектори, </w:t>
      </w:r>
      <w:proofErr w:type="gramStart"/>
      <w:r w:rsidRPr="003A6A68">
        <w:rPr>
          <w:rFonts w:ascii="Times New Roman" w:hAnsi="Times New Roman" w:cs="Times New Roman"/>
          <w:sz w:val="24"/>
          <w:szCs w:val="24"/>
        </w:rPr>
        <w:t>принтери,проекційні</w:t>
      </w:r>
      <w:proofErr w:type="gramEnd"/>
      <w:r w:rsidRPr="003A6A68">
        <w:rPr>
          <w:rFonts w:ascii="Times New Roman" w:hAnsi="Times New Roman" w:cs="Times New Roman"/>
          <w:sz w:val="24"/>
          <w:szCs w:val="24"/>
        </w:rPr>
        <w:t xml:space="preserve"> екрани) на суму 332022; дидактичний матеріал на суму 342642; меблі на суму 692201.</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Надавала посильну допомогу  в перереєстрації статутів шкіл.</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Намагаюсь сприяти в покращенні матеріальної бази закладів.  Розпочались роботи по заміні віконних </w:t>
      </w:r>
      <w:proofErr w:type="gramStart"/>
      <w:r w:rsidRPr="003A6A68">
        <w:rPr>
          <w:rFonts w:ascii="Times New Roman" w:hAnsi="Times New Roman" w:cs="Times New Roman"/>
          <w:sz w:val="24"/>
          <w:szCs w:val="24"/>
        </w:rPr>
        <w:t>блоків  в</w:t>
      </w:r>
      <w:proofErr w:type="gramEnd"/>
      <w:r w:rsidRPr="003A6A68">
        <w:rPr>
          <w:rFonts w:ascii="Times New Roman" w:hAnsi="Times New Roman" w:cs="Times New Roman"/>
          <w:sz w:val="24"/>
          <w:szCs w:val="24"/>
        </w:rPr>
        <w:t xml:space="preserve"> ЦДЮТ, дверей в ЗОШ №4, капітальний ремонт дахув ДНЗ №9, ремонт каналізаційних систем в ДНЗ №4 та №3,часткова заміна підлоги.  В ЗОШ №3 – заміна підлоги, санвузли, облицювання сходів та асфальтування </w:t>
      </w:r>
      <w:proofErr w:type="gramStart"/>
      <w:r w:rsidRPr="003A6A68">
        <w:rPr>
          <w:rFonts w:ascii="Times New Roman" w:hAnsi="Times New Roman" w:cs="Times New Roman"/>
          <w:sz w:val="24"/>
          <w:szCs w:val="24"/>
        </w:rPr>
        <w:t>доріжок .</w:t>
      </w:r>
      <w:proofErr w:type="gramEnd"/>
      <w:r w:rsidRPr="003A6A68">
        <w:rPr>
          <w:rFonts w:ascii="Times New Roman" w:hAnsi="Times New Roman" w:cs="Times New Roman"/>
          <w:sz w:val="24"/>
          <w:szCs w:val="24"/>
        </w:rPr>
        <w:t xml:space="preserve"> В гімназії №5 в ресурсних кімнатах замінено вікна та двері, заміна підлоги (каб.№13), ремонт частини зовнішньої системи опалення.</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В НВК №7 капітальний ремонт спортивної зали </w:t>
      </w:r>
      <w:proofErr w:type="gramStart"/>
      <w:r w:rsidRPr="003A6A68">
        <w:rPr>
          <w:rFonts w:ascii="Times New Roman" w:hAnsi="Times New Roman" w:cs="Times New Roman"/>
          <w:sz w:val="24"/>
          <w:szCs w:val="24"/>
        </w:rPr>
        <w:t>( поштукатурено</w:t>
      </w:r>
      <w:proofErr w:type="gramEnd"/>
      <w:r w:rsidRPr="003A6A68">
        <w:rPr>
          <w:rFonts w:ascii="Times New Roman" w:hAnsi="Times New Roman" w:cs="Times New Roman"/>
          <w:sz w:val="24"/>
          <w:szCs w:val="24"/>
        </w:rPr>
        <w:t xml:space="preserve"> стіни, стеля, початі роботи по монтажу опалення ,водогону).В НВК №2 замінено підлогу в початковій школі. В ДНЗ №1 проведені ремонтні роботи по відновленню липневої каналізації. В ДНЗ № 5 замінено два віконних блоки.</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В ЗОШ №1 замінено вікна, починаються ремонтні </w:t>
      </w:r>
      <w:proofErr w:type="gramStart"/>
      <w:r w:rsidRPr="003A6A68">
        <w:rPr>
          <w:rFonts w:ascii="Times New Roman" w:hAnsi="Times New Roman" w:cs="Times New Roman"/>
          <w:sz w:val="24"/>
          <w:szCs w:val="24"/>
        </w:rPr>
        <w:t>роботи  по</w:t>
      </w:r>
      <w:proofErr w:type="gramEnd"/>
      <w:r w:rsidRPr="003A6A68">
        <w:rPr>
          <w:rFonts w:ascii="Times New Roman" w:hAnsi="Times New Roman" w:cs="Times New Roman"/>
          <w:sz w:val="24"/>
          <w:szCs w:val="24"/>
        </w:rPr>
        <w:t xml:space="preserve"> актовій залі.</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ЗОШ №6 – капітальний ремонт </w:t>
      </w:r>
      <w:proofErr w:type="gramStart"/>
      <w:r w:rsidRPr="003A6A68">
        <w:rPr>
          <w:rFonts w:ascii="Times New Roman" w:hAnsi="Times New Roman" w:cs="Times New Roman"/>
          <w:sz w:val="24"/>
          <w:szCs w:val="24"/>
        </w:rPr>
        <w:t>каналізації ,</w:t>
      </w:r>
      <w:proofErr w:type="gramEnd"/>
      <w:r w:rsidRPr="003A6A68">
        <w:rPr>
          <w:rFonts w:ascii="Times New Roman" w:hAnsi="Times New Roman" w:cs="Times New Roman"/>
          <w:sz w:val="24"/>
          <w:szCs w:val="24"/>
        </w:rPr>
        <w:t xml:space="preserve"> заплановано заміну 16 віконних блоків  в навчальних кабінетах. В ЗОШ №8 – оновлення меблів в шкільній їдальні.</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  В Пліщинській гімназії проведено поточний ремонт їдальні </w:t>
      </w:r>
      <w:proofErr w:type="gramStart"/>
      <w:r w:rsidRPr="003A6A68">
        <w:rPr>
          <w:rFonts w:ascii="Times New Roman" w:hAnsi="Times New Roman" w:cs="Times New Roman"/>
          <w:sz w:val="24"/>
          <w:szCs w:val="24"/>
        </w:rPr>
        <w:t>( облицювання</w:t>
      </w:r>
      <w:proofErr w:type="gramEnd"/>
      <w:r w:rsidRPr="003A6A68">
        <w:rPr>
          <w:rFonts w:ascii="Times New Roman" w:hAnsi="Times New Roman" w:cs="Times New Roman"/>
          <w:sz w:val="24"/>
          <w:szCs w:val="24"/>
        </w:rPr>
        <w:t xml:space="preserve"> стелі, стін, заміна дерев’яної підлоги на підлогу з керамічної плитки. </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У 2021 з державного фонду регіонального розвитку було виділено 5247181 тис грн., з міського бюджету – 2248828 тис грн., на реалізацію проекту «Капітальний ремонт НВК №1 </w:t>
      </w:r>
      <w:proofErr w:type="gramStart"/>
      <w:r w:rsidRPr="003A6A68">
        <w:rPr>
          <w:rFonts w:ascii="Times New Roman" w:hAnsi="Times New Roman" w:cs="Times New Roman"/>
          <w:sz w:val="24"/>
          <w:szCs w:val="24"/>
        </w:rPr>
        <w:t>( утеплення</w:t>
      </w:r>
      <w:proofErr w:type="gramEnd"/>
      <w:r w:rsidRPr="003A6A68">
        <w:rPr>
          <w:rFonts w:ascii="Times New Roman" w:hAnsi="Times New Roman" w:cs="Times New Roman"/>
          <w:sz w:val="24"/>
          <w:szCs w:val="24"/>
        </w:rPr>
        <w:t xml:space="preserve"> зовнішніх стін, суміщеного покриття,  заміна вікон і дверей)».</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На освітянському просторі громади продовжує ефективно працювати та розвиватися проект «Нова українська школа» - НУШ, який в 2021 році профінансовано на суму 971815 тис грн., з яких 410062 тис грн </w:t>
      </w:r>
      <w:proofErr w:type="gramStart"/>
      <w:r w:rsidRPr="003A6A68">
        <w:rPr>
          <w:rFonts w:ascii="Times New Roman" w:hAnsi="Times New Roman" w:cs="Times New Roman"/>
          <w:sz w:val="24"/>
          <w:szCs w:val="24"/>
        </w:rPr>
        <w:t>–  кошти</w:t>
      </w:r>
      <w:proofErr w:type="gramEnd"/>
      <w:r w:rsidRPr="003A6A68">
        <w:rPr>
          <w:rFonts w:ascii="Times New Roman" w:hAnsi="Times New Roman" w:cs="Times New Roman"/>
          <w:sz w:val="24"/>
          <w:szCs w:val="24"/>
        </w:rPr>
        <w:t xml:space="preserve"> місцевого бюджету. Для створення відповідного освітнього середовища у двадцять п’ять перших класів нової української школи, міської територіальної громади, буде придбано: комп’ютерну техніку (ноутбуки, проектори, </w:t>
      </w:r>
      <w:proofErr w:type="gramStart"/>
      <w:r w:rsidRPr="003A6A68">
        <w:rPr>
          <w:rFonts w:ascii="Times New Roman" w:hAnsi="Times New Roman" w:cs="Times New Roman"/>
          <w:sz w:val="24"/>
          <w:szCs w:val="24"/>
        </w:rPr>
        <w:t>принтери,проекційні</w:t>
      </w:r>
      <w:proofErr w:type="gramEnd"/>
      <w:r w:rsidRPr="003A6A68">
        <w:rPr>
          <w:rFonts w:ascii="Times New Roman" w:hAnsi="Times New Roman" w:cs="Times New Roman"/>
          <w:sz w:val="24"/>
          <w:szCs w:val="24"/>
        </w:rPr>
        <w:t xml:space="preserve"> екрани) на суму 332022; дидактичний матеріал на суму 342642; меблі на суму 692201.</w:t>
      </w:r>
    </w:p>
    <w:p w:rsidR="00C82E8C"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 xml:space="preserve"> В цілому використано коштів на </w:t>
      </w:r>
      <w:proofErr w:type="gramStart"/>
      <w:r w:rsidRPr="003A6A68">
        <w:rPr>
          <w:rFonts w:ascii="Times New Roman" w:hAnsi="Times New Roman" w:cs="Times New Roman"/>
          <w:sz w:val="24"/>
          <w:szCs w:val="24"/>
        </w:rPr>
        <w:t>підготовку  закладів</w:t>
      </w:r>
      <w:proofErr w:type="gramEnd"/>
      <w:r w:rsidRPr="003A6A68">
        <w:rPr>
          <w:rFonts w:ascii="Times New Roman" w:hAnsi="Times New Roman" w:cs="Times New Roman"/>
          <w:sz w:val="24"/>
          <w:szCs w:val="24"/>
        </w:rPr>
        <w:t xml:space="preserve"> освіти до 2021-    2022н.р.     </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 -7 514 459,41 грн.</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lastRenderedPageBreak/>
        <w:t xml:space="preserve">   з них</w:t>
      </w:r>
      <w:r w:rsidR="0038633A" w:rsidRPr="003A6A68">
        <w:rPr>
          <w:rFonts w:ascii="Times New Roman" w:hAnsi="Times New Roman" w:cs="Times New Roman"/>
          <w:sz w:val="24"/>
          <w:szCs w:val="24"/>
          <w:lang w:val="uk-UA"/>
        </w:rPr>
        <w:t xml:space="preserve">     </w:t>
      </w:r>
      <w:r w:rsidRPr="003A6A68">
        <w:rPr>
          <w:rFonts w:ascii="Times New Roman" w:hAnsi="Times New Roman" w:cs="Times New Roman"/>
          <w:sz w:val="24"/>
          <w:szCs w:val="24"/>
        </w:rPr>
        <w:t xml:space="preserve"> бюджетних – 5 195 901,52 грн</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                  позабюджетних  - 2 318 557,89 грн.</w:t>
      </w:r>
    </w:p>
    <w:p w:rsidR="00CD48FD" w:rsidRPr="003A6A68" w:rsidRDefault="00CD48FD" w:rsidP="0038633A">
      <w:pPr>
        <w:spacing w:after="0" w:line="240" w:lineRule="auto"/>
        <w:jc w:val="both"/>
        <w:rPr>
          <w:rFonts w:ascii="Times New Roman" w:hAnsi="Times New Roman" w:cs="Times New Roman"/>
          <w:sz w:val="24"/>
          <w:szCs w:val="24"/>
        </w:rPr>
      </w:pPr>
      <w:r w:rsidRPr="003A6A68">
        <w:rPr>
          <w:rFonts w:ascii="Times New Roman" w:hAnsi="Times New Roman" w:cs="Times New Roman"/>
          <w:sz w:val="24"/>
          <w:szCs w:val="24"/>
        </w:rPr>
        <w:t>ДНЗ – 1951766,76 в т.ч. бюджетних – 1146 016,65; позабюджетних – 805750,11</w:t>
      </w:r>
    </w:p>
    <w:p w:rsidR="00CD48FD" w:rsidRPr="003A6A68" w:rsidRDefault="00CD48FD" w:rsidP="0038633A">
      <w:pPr>
        <w:spacing w:after="0" w:line="240" w:lineRule="auto"/>
        <w:jc w:val="both"/>
        <w:rPr>
          <w:rFonts w:ascii="Times New Roman" w:hAnsi="Times New Roman" w:cs="Times New Roman"/>
          <w:sz w:val="24"/>
          <w:szCs w:val="24"/>
        </w:rPr>
      </w:pPr>
      <w:r w:rsidRPr="003A6A68">
        <w:rPr>
          <w:rFonts w:ascii="Times New Roman" w:hAnsi="Times New Roman" w:cs="Times New Roman"/>
          <w:sz w:val="24"/>
          <w:szCs w:val="24"/>
        </w:rPr>
        <w:t>ЗЗСО–5503697,65грн. в т.ч. бюджетних-4013821,87;позабюджетних-1489875,78</w:t>
      </w:r>
    </w:p>
    <w:p w:rsidR="00CD48FD" w:rsidRPr="003A6A68" w:rsidRDefault="00CD48FD" w:rsidP="0038633A">
      <w:pPr>
        <w:spacing w:after="0" w:line="240" w:lineRule="auto"/>
        <w:jc w:val="both"/>
        <w:rPr>
          <w:rFonts w:ascii="Times New Roman" w:hAnsi="Times New Roman" w:cs="Times New Roman"/>
          <w:sz w:val="24"/>
          <w:szCs w:val="24"/>
        </w:rPr>
      </w:pPr>
      <w:r w:rsidRPr="003A6A68">
        <w:rPr>
          <w:rFonts w:ascii="Times New Roman" w:hAnsi="Times New Roman" w:cs="Times New Roman"/>
          <w:sz w:val="24"/>
          <w:szCs w:val="24"/>
        </w:rPr>
        <w:t>ПО -58995,0 в т.ч. бюджетних – 36063,00; позабюджетних – 22932,00</w:t>
      </w:r>
    </w:p>
    <w:p w:rsidR="00CD48FD" w:rsidRPr="003A6A68" w:rsidRDefault="00CD48FD" w:rsidP="00C97678">
      <w:pPr>
        <w:spacing w:after="0" w:line="240" w:lineRule="auto"/>
        <w:ind w:firstLine="851"/>
        <w:jc w:val="both"/>
        <w:rPr>
          <w:rFonts w:ascii="Times New Roman" w:hAnsi="Times New Roman" w:cs="Times New Roman"/>
          <w:sz w:val="24"/>
          <w:szCs w:val="24"/>
          <w:lang w:val="uk-UA"/>
        </w:rPr>
      </w:pPr>
    </w:p>
    <w:p w:rsidR="00CD48FD" w:rsidRPr="003A6A68" w:rsidRDefault="0038633A"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 xml:space="preserve">СІМ’Я, </w:t>
      </w:r>
      <w:r w:rsidR="00BB1F0C" w:rsidRPr="003A6A68">
        <w:rPr>
          <w:rFonts w:ascii="Times New Roman" w:hAnsi="Times New Roman" w:cs="Times New Roman"/>
          <w:sz w:val="24"/>
          <w:szCs w:val="24"/>
          <w:lang w:val="uk-UA"/>
        </w:rPr>
        <w:t>МОЛОДЬ, СПОРТ</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lang w:val="uk-UA"/>
        </w:rPr>
        <w:t xml:space="preserve">У громаді  велика увага приділяється розвитку спорту та фізичної культури, успішно функціонує дитячо-юнацька спортивна школа, Шепетівський міський центр фізичного здоров’я населення «Спорт для всіх», міська громадська організація «Шепетівська федерація футболу», громадська організація «Спортивний клуб «ПЕРЕСВЄТ», громадська організація «Федерація шахів м. Шепетівка» та інші. </w:t>
      </w:r>
      <w:r w:rsidRPr="003A6A68">
        <w:rPr>
          <w:rFonts w:ascii="Times New Roman" w:hAnsi="Times New Roman" w:cs="Times New Roman"/>
          <w:sz w:val="24"/>
          <w:szCs w:val="24"/>
        </w:rPr>
        <w:t xml:space="preserve">Даними організаціями проводилась робота по розвитку фізичної культури, масового спорту, дитячого, дитячо-юнацького, спорту вищих </w:t>
      </w:r>
      <w:proofErr w:type="gramStart"/>
      <w:r w:rsidRPr="003A6A68">
        <w:rPr>
          <w:rFonts w:ascii="Times New Roman" w:hAnsi="Times New Roman" w:cs="Times New Roman"/>
          <w:sz w:val="24"/>
          <w:szCs w:val="24"/>
        </w:rPr>
        <w:t>досягнень  та</w:t>
      </w:r>
      <w:proofErr w:type="gramEnd"/>
      <w:r w:rsidRPr="003A6A68">
        <w:rPr>
          <w:rFonts w:ascii="Times New Roman" w:hAnsi="Times New Roman" w:cs="Times New Roman"/>
          <w:sz w:val="24"/>
          <w:szCs w:val="24"/>
        </w:rPr>
        <w:t xml:space="preserve"> спорту ветеранів.</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На забезпечення діяльності Шепетівського міського центру фізичного здоров’я населення «Спорт для всіх» </w:t>
      </w:r>
      <w:proofErr w:type="gramStart"/>
      <w:r w:rsidRPr="003A6A68">
        <w:rPr>
          <w:rFonts w:ascii="Times New Roman" w:hAnsi="Times New Roman" w:cs="Times New Roman"/>
          <w:sz w:val="24"/>
          <w:szCs w:val="24"/>
        </w:rPr>
        <w:t>протягом  досліджуваного</w:t>
      </w:r>
      <w:proofErr w:type="gramEnd"/>
      <w:r w:rsidRPr="003A6A68">
        <w:rPr>
          <w:rFonts w:ascii="Times New Roman" w:hAnsi="Times New Roman" w:cs="Times New Roman"/>
          <w:sz w:val="24"/>
          <w:szCs w:val="24"/>
        </w:rPr>
        <w:t xml:space="preserve"> періоду на 2021 рік передбачені видатки загального фонду в сумі 168,9 тис. грн., спеціального фонду бюджету (видатки розвитку) – 25,0 тис. грн.  Шепетівським міським центром фізичного здоров’я населення «Спорт для всіх» на 2021 рік заплановано 30 заходів, задіяно 1470 учасників. </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В місті діє комплексна дитячо-юнацька спортивна школа, яка фінансується з міського бюджету громади. На базі спортивної школи працюють відділення футболу, баскетболу, боксу, плавання, важкої атлетики, боротьби вільної, легкої атлетики, шахів та волейболу. В 2021 році відкрито нове відділення кульової стрільби, яке розпочне свою роботу з нового навчального року.</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Згідно робочого навчального плану Шепетівської комплексної дитячо-юнацької </w:t>
      </w:r>
      <w:proofErr w:type="gramStart"/>
      <w:r w:rsidRPr="003A6A68">
        <w:rPr>
          <w:rFonts w:ascii="Times New Roman" w:hAnsi="Times New Roman" w:cs="Times New Roman"/>
          <w:sz w:val="24"/>
          <w:szCs w:val="24"/>
        </w:rPr>
        <w:t>спортивної  школи</w:t>
      </w:r>
      <w:proofErr w:type="gramEnd"/>
      <w:r w:rsidRPr="003A6A68">
        <w:rPr>
          <w:rFonts w:ascii="Times New Roman" w:hAnsi="Times New Roman" w:cs="Times New Roman"/>
          <w:sz w:val="24"/>
          <w:szCs w:val="24"/>
        </w:rPr>
        <w:t xml:space="preserve"> в 2020-2021 н.р. навчалося 472 осіб.</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Вихованці школи є призерами чемпіонатів Світу та Європи, багаторазовими чемпіонами України різних вікових категорій, так в</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2021 році спортсмени КДЮСШ показали такі результати:</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Колесник Сергій чемпіон України з важкої атлетики серед чоловіків;</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Щекальов Олег срібний призер чемпіонату України з важкої атлетики серед юніорів,</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Денисенко Катерина бронзова призерка чемпіонату України з важкої атлетики серед дівчат до 17 років,</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Гордійчук Владислав 5 місце чемпіонату України з боксу серед молоді,</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Дудар Максим 5 місце чемпіонату України з боксу серед молоді,</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Алтунян Максим 5 місце чемпіонату України з боксу серед юніорів,</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Міщук Мирослав 5 місце чемпіонату України з боксу серед юніорів,</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Шахоєва Софія 5 місце чемпіонату України з боксу серед юніорок.</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На виконання Програми </w:t>
      </w:r>
      <w:proofErr w:type="gramStart"/>
      <w:r w:rsidRPr="003A6A68">
        <w:rPr>
          <w:rFonts w:ascii="Times New Roman" w:hAnsi="Times New Roman" w:cs="Times New Roman"/>
          <w:sz w:val="24"/>
          <w:szCs w:val="24"/>
        </w:rPr>
        <w:t>в  2021</w:t>
      </w:r>
      <w:proofErr w:type="gramEnd"/>
      <w:r w:rsidRPr="003A6A68">
        <w:rPr>
          <w:rFonts w:ascii="Times New Roman" w:hAnsi="Times New Roman" w:cs="Times New Roman"/>
          <w:sz w:val="24"/>
          <w:szCs w:val="24"/>
        </w:rPr>
        <w:t xml:space="preserve"> році виділено – 250 тис. грн. на олімпійські види спорту з них використано на проведення заходів  -132,2 тис. грн , та на не олімпійські види спорту виділено – 50 тис. грн., використано 21,2 тис.грн.25 тис.грн. на придбання баскетбольних стійок  для міського центру фізичного здоров’я населення «Спорт для всіх».</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Спортсмени міста взяли участь у 39 Всеукраїнських та обласних спортивних заходах. (29 з олімпійських видів спорту та 9- не </w:t>
      </w:r>
      <w:proofErr w:type="gramStart"/>
      <w:r w:rsidRPr="003A6A68">
        <w:rPr>
          <w:rFonts w:ascii="Times New Roman" w:hAnsi="Times New Roman" w:cs="Times New Roman"/>
          <w:sz w:val="24"/>
          <w:szCs w:val="24"/>
        </w:rPr>
        <w:t>олімпійських )</w:t>
      </w:r>
      <w:proofErr w:type="gramEnd"/>
      <w:r w:rsidRPr="003A6A68">
        <w:rPr>
          <w:rFonts w:ascii="Times New Roman" w:hAnsi="Times New Roman" w:cs="Times New Roman"/>
          <w:sz w:val="24"/>
          <w:szCs w:val="24"/>
        </w:rPr>
        <w:t xml:space="preserve">. </w:t>
      </w:r>
    </w:p>
    <w:p w:rsidR="00CD48FD"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Неодноразово брала участь в  відзначенні та нагородженні переможців спортивних заходів:спартакіада серед військовослужбовців та силових структур міста, змагання зі стрільби з пневматичної зброї (гвинтівка, пістолет) серед команд шкіл міста до Дня Захисника Вітчизни, Спартакіада допризовної молоді, міський фестиваль  «Тато, мама  я - спортивна сім’я», фестиваль «Ранкова руханка, Кубок міста з волейболу серед чоловічих команд, Відкритий чемпіонат міста з футболу 8х8, чемпіонат з міні-футболу та футзалу серед чоловічих та дитячих  команд, шаховий фестиваль «Шепетівка», чемпіонат з настільного тенісу серед студентської молоді,  футбольний турнір «Шкіряний м’яч», Відкритий чемпіонат міста з боротьби вільної з нагод Дня Святого Миколая та інші.</w:t>
      </w:r>
    </w:p>
    <w:p w:rsidR="00CD48FD"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lastRenderedPageBreak/>
        <w:t>На проведення заходів і змагань осіб з інвалідністю в 2021 році виділено – 30 тис.грн. Кошти витрачаються на виплату винагороди тренеру-спеціалісту з пауерліфтингу, який займається з людьми з обмеженими можливостями.</w:t>
      </w:r>
    </w:p>
    <w:p w:rsidR="001C793F"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 xml:space="preserve">Рішенням </w:t>
      </w:r>
      <w:r w:rsidRPr="003A6A68">
        <w:rPr>
          <w:rFonts w:ascii="Times New Roman" w:hAnsi="Times New Roman" w:cs="Times New Roman"/>
          <w:sz w:val="24"/>
          <w:szCs w:val="24"/>
        </w:rPr>
        <w:t>VI</w:t>
      </w:r>
      <w:r w:rsidRPr="003A6A68">
        <w:rPr>
          <w:rFonts w:ascii="Times New Roman" w:hAnsi="Times New Roman" w:cs="Times New Roman"/>
          <w:sz w:val="24"/>
          <w:szCs w:val="24"/>
          <w:lang w:val="uk-UA"/>
        </w:rPr>
        <w:t xml:space="preserve"> сесії Шепетівської міської ради від 25.02.2021 року №44 прийнята Програма відшкодування витрат на надання послуг закладам спортивного профілю, які організовують та здійснюють навчально–тренувальну та спортивну роботу з мешканцями Шепетівської міської територіальної громади на 2021 рік та передбачені видатки загального фонду бюджету на 2021 рік в сумі 70,0 тис. грн., з яких витрачено 9,9 тис.,грн.</w:t>
      </w:r>
    </w:p>
    <w:p w:rsidR="004409D5" w:rsidRPr="003A6A68" w:rsidRDefault="00BB1F0C" w:rsidP="004409D5">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Сприяла організації перших велоперегонів «Дивогонка», ініціювала  підтримання  велосипедного туризму та спільної організації проекту «ЄвроВело -4».</w:t>
      </w:r>
      <w:r w:rsidR="004409D5" w:rsidRPr="003A6A68">
        <w:rPr>
          <w:rFonts w:ascii="Times New Roman" w:hAnsi="Times New Roman" w:cs="Times New Roman"/>
          <w:sz w:val="24"/>
          <w:szCs w:val="24"/>
          <w:lang w:val="uk-UA"/>
        </w:rPr>
        <w:t xml:space="preserve"> </w:t>
      </w:r>
    </w:p>
    <w:p w:rsidR="004409D5" w:rsidRPr="003A6A68" w:rsidRDefault="004409D5" w:rsidP="004409D5">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 xml:space="preserve">З початку року видано 82 посвідчення родини з багатодітної сім’ї та дитини з багатодітної родини. </w:t>
      </w:r>
    </w:p>
    <w:p w:rsidR="004409D5" w:rsidRPr="003A6A68" w:rsidRDefault="004409D5" w:rsidP="004409D5">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В 2021 році на здійснення заходів та реалізацію проектів соціальної програми «Молодь </w:t>
      </w:r>
      <w:proofErr w:type="gramStart"/>
      <w:r w:rsidRPr="003A6A68">
        <w:rPr>
          <w:rFonts w:ascii="Times New Roman" w:hAnsi="Times New Roman" w:cs="Times New Roman"/>
          <w:sz w:val="24"/>
          <w:szCs w:val="24"/>
        </w:rPr>
        <w:t>Шепетівки  виділено</w:t>
      </w:r>
      <w:proofErr w:type="gramEnd"/>
      <w:r w:rsidRPr="003A6A68">
        <w:rPr>
          <w:rFonts w:ascii="Times New Roman" w:hAnsi="Times New Roman" w:cs="Times New Roman"/>
          <w:sz w:val="24"/>
          <w:szCs w:val="24"/>
        </w:rPr>
        <w:t xml:space="preserve"> – 30 тис. грн., з яких використано 19,6 тис. грн., на проведення 8 заходів, залучено орієнтовно 2 тис. осіб.  Поновлено склад молодіжної ради міста при відділі , обрано голову ради . </w:t>
      </w:r>
    </w:p>
    <w:p w:rsidR="004409D5" w:rsidRPr="003A6A68" w:rsidRDefault="004409D5" w:rsidP="004409D5">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   </w:t>
      </w:r>
      <w:proofErr w:type="gramStart"/>
      <w:r w:rsidRPr="003A6A68">
        <w:rPr>
          <w:rFonts w:ascii="Times New Roman" w:hAnsi="Times New Roman" w:cs="Times New Roman"/>
          <w:sz w:val="24"/>
          <w:szCs w:val="24"/>
        </w:rPr>
        <w:t>Сприяю  виконанню</w:t>
      </w:r>
      <w:proofErr w:type="gramEnd"/>
      <w:r w:rsidRPr="003A6A68">
        <w:rPr>
          <w:rFonts w:ascii="Times New Roman" w:hAnsi="Times New Roman" w:cs="Times New Roman"/>
          <w:sz w:val="24"/>
          <w:szCs w:val="24"/>
        </w:rPr>
        <w:t xml:space="preserve">   «Програми з оздоровлення та відпочинку дітей» на період до 2022 року.</w:t>
      </w:r>
    </w:p>
    <w:p w:rsidR="004409D5" w:rsidRPr="003A6A68" w:rsidRDefault="004409D5" w:rsidP="004409D5">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З міського бюджету для оздоровлення дітей було виділено 300 тис грн. відповідно до Програми відпочинку та оздоровлення дітей </w:t>
      </w:r>
      <w:proofErr w:type="gramStart"/>
      <w:r w:rsidRPr="003A6A68">
        <w:rPr>
          <w:rFonts w:ascii="Times New Roman" w:hAnsi="Times New Roman" w:cs="Times New Roman"/>
          <w:sz w:val="24"/>
          <w:szCs w:val="24"/>
        </w:rPr>
        <w:t>громади .</w:t>
      </w:r>
      <w:proofErr w:type="gramEnd"/>
    </w:p>
    <w:p w:rsidR="004409D5" w:rsidRPr="003A6A68" w:rsidRDefault="004409D5" w:rsidP="004409D5">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В 2021 році охоплено відпочинком та оздоровленням 30 дітей, які оздоровлювались утаборі «Прибережний», населений пункт Лазурний.</w:t>
      </w:r>
    </w:p>
    <w:p w:rsidR="00BB1F0C" w:rsidRPr="003A6A68" w:rsidRDefault="004409D5" w:rsidP="004409D5">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 xml:space="preserve">За кошти обласного бюджету 13 дітей в ДЗОВ «АІСТ» ТОВ пансіонат з лікування «АІФА», 13 дітей в «Еко Ленд» ТОВ «Лісова пісня». За кошти державного бюджету 7 дітей ДП УДЦ «Молода гвардія», 8 дітей ДПУ </w:t>
      </w:r>
      <w:proofErr w:type="gramStart"/>
      <w:r w:rsidRPr="003A6A68">
        <w:rPr>
          <w:rFonts w:ascii="Times New Roman" w:hAnsi="Times New Roman" w:cs="Times New Roman"/>
          <w:sz w:val="24"/>
          <w:szCs w:val="24"/>
        </w:rPr>
        <w:t>« МДЦ</w:t>
      </w:r>
      <w:proofErr w:type="gramEnd"/>
      <w:r w:rsidRPr="003A6A68">
        <w:rPr>
          <w:rFonts w:ascii="Times New Roman" w:hAnsi="Times New Roman" w:cs="Times New Roman"/>
          <w:sz w:val="24"/>
          <w:szCs w:val="24"/>
        </w:rPr>
        <w:t xml:space="preserve">» Артек». За благодійного сприяння </w:t>
      </w:r>
      <w:proofErr w:type="gramStart"/>
      <w:r w:rsidRPr="003A6A68">
        <w:rPr>
          <w:rFonts w:ascii="Times New Roman" w:hAnsi="Times New Roman" w:cs="Times New Roman"/>
          <w:sz w:val="24"/>
          <w:szCs w:val="24"/>
        </w:rPr>
        <w:t>Р.Мацоли ,</w:t>
      </w:r>
      <w:proofErr w:type="gramEnd"/>
      <w:r w:rsidRPr="003A6A68">
        <w:rPr>
          <w:rFonts w:ascii="Times New Roman" w:hAnsi="Times New Roman" w:cs="Times New Roman"/>
          <w:sz w:val="24"/>
          <w:szCs w:val="24"/>
        </w:rPr>
        <w:t xml:space="preserve"> за кошти МОЗ 11 дітей, за сприяння обласного Департаменту охорони здоров’я   оздоровлено 6 дітей. Всього – 104 дитини. </w:t>
      </w:r>
    </w:p>
    <w:p w:rsidR="001C793F" w:rsidRPr="003A6A68" w:rsidRDefault="001C793F" w:rsidP="00C97678">
      <w:pPr>
        <w:spacing w:after="0" w:line="240" w:lineRule="auto"/>
        <w:ind w:firstLine="851"/>
        <w:jc w:val="both"/>
        <w:rPr>
          <w:rFonts w:ascii="Times New Roman" w:hAnsi="Times New Roman" w:cs="Times New Roman"/>
          <w:sz w:val="24"/>
          <w:szCs w:val="24"/>
          <w:lang w:val="uk-UA"/>
        </w:rPr>
      </w:pPr>
    </w:p>
    <w:p w:rsidR="00CD48FD" w:rsidRPr="003A6A68" w:rsidRDefault="006677AC"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СОЦІАЛЬНІ СЛУЖБИ ДЛЯ СІМ’Ї,  ДІТЕЙ ТА МОЛОДІ</w:t>
      </w:r>
    </w:p>
    <w:p w:rsidR="00CD48FD"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 xml:space="preserve">Контролюю надання соціальних послуг особам та </w:t>
      </w:r>
      <w:proofErr w:type="gramStart"/>
      <w:r w:rsidRPr="003A6A68">
        <w:rPr>
          <w:rFonts w:ascii="Times New Roman" w:hAnsi="Times New Roman" w:cs="Times New Roman"/>
          <w:sz w:val="24"/>
          <w:szCs w:val="24"/>
        </w:rPr>
        <w:t>сім’ям  з</w:t>
      </w:r>
      <w:proofErr w:type="gramEnd"/>
      <w:r w:rsidRPr="003A6A68">
        <w:rPr>
          <w:rFonts w:ascii="Times New Roman" w:hAnsi="Times New Roman" w:cs="Times New Roman"/>
          <w:sz w:val="24"/>
          <w:szCs w:val="24"/>
        </w:rPr>
        <w:t xml:space="preserve"> дітьми, які перебувають  у складних  життєвих обставинах.  На реалізацію Програми соціальної підтримки сім’ї в 2021 році було виділено – 25 тис. грн., використано 24951,06 грн. Проведено 9 загальноміських заходів, брали участь орієнтовно 1,5 тис. осіб. Проводилися заходи на підтримку багатодітних сімей, популяризації сімейних цінностей, формування відповідального батьківства. Приділяється особлива увага заходам щодо попередження торгівлі людьми та протидії насиллю </w:t>
      </w:r>
      <w:proofErr w:type="gramStart"/>
      <w:r w:rsidRPr="003A6A68">
        <w:rPr>
          <w:rFonts w:ascii="Times New Roman" w:hAnsi="Times New Roman" w:cs="Times New Roman"/>
          <w:sz w:val="24"/>
          <w:szCs w:val="24"/>
        </w:rPr>
        <w:t>в  сім’ях..</w:t>
      </w:r>
      <w:proofErr w:type="gramEnd"/>
    </w:p>
    <w:p w:rsidR="004409D5" w:rsidRPr="003A6A68" w:rsidRDefault="004409D5" w:rsidP="004409D5">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Шепетівський міський центр соціальних служб для сім'ї, дітей та молоді надає соціально – економічні, соціально – медичні,  юридичні, психологічні та інформаційні послуги незахищеним категоріям сімей, дітей та молоді, які перебувають у складних життєвих обставинах та потребують сторонньої допомоги.</w:t>
      </w:r>
    </w:p>
    <w:p w:rsidR="004409D5" w:rsidRPr="003A6A68" w:rsidRDefault="004409D5" w:rsidP="004409D5">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Для здійснння соціальної роботи в громаді та надання соціальних послуг сім’ям з дітьми та особам, які знаходяться в складних життєвих обставинах разом з працівниками центру була розроблена Програма  розвитку системи соціальних послуг для сімей та осіб, які знаходяться в складних життєвих обставинах у  Шепетівській міській територіальній громаді на 2021-2025 роки  та Програма  профілактики  алкоголізму, тютюнопаління, наркоманії, ВІЛ/СНІДу та інших негативних проявів в дитячому та молодіжному середовищі у Шепетівській міській територіальній громаді на 2021-2025 роки.</w:t>
      </w:r>
    </w:p>
    <w:p w:rsidR="004409D5" w:rsidRPr="003A6A68" w:rsidRDefault="004409D5" w:rsidP="004409D5">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На реалізацію даних соціальних програм у 2021 році виділено 33 тис. грн.</w:t>
      </w:r>
    </w:p>
    <w:p w:rsidR="004409D5" w:rsidRPr="003A6A68" w:rsidRDefault="004409D5" w:rsidP="004409D5">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Станом на 10.08.2021 року </w:t>
      </w:r>
      <w:proofErr w:type="gramStart"/>
      <w:r w:rsidRPr="003A6A68">
        <w:rPr>
          <w:rFonts w:ascii="Times New Roman" w:hAnsi="Times New Roman" w:cs="Times New Roman"/>
          <w:sz w:val="24"/>
          <w:szCs w:val="24"/>
        </w:rPr>
        <w:t>до  Шепетівського</w:t>
      </w:r>
      <w:proofErr w:type="gramEnd"/>
      <w:r w:rsidRPr="003A6A68">
        <w:rPr>
          <w:rFonts w:ascii="Times New Roman" w:hAnsi="Times New Roman" w:cs="Times New Roman"/>
          <w:sz w:val="24"/>
          <w:szCs w:val="24"/>
        </w:rPr>
        <w:t xml:space="preserve"> міського центру соціальних служб для сім’ї, дітей та молоді надійшло 915повідомлень/самозвернень щодо сімей/осіб (2558 осіб), які потребують соціальних послуг.У звітному періоді у  Банку даних сімей, що опинилися в складних життєвих обставинах перебуває 233 сім’ї, в яких виховується 365 дітей. З метою забезпечення комплексних соціальних послуг для надання допомоги у вирішенні складних життєвих обставин фахівцями із соціальної роботи здійснено соціальний </w:t>
      </w:r>
      <w:proofErr w:type="gramStart"/>
      <w:r w:rsidRPr="003A6A68">
        <w:rPr>
          <w:rFonts w:ascii="Times New Roman" w:hAnsi="Times New Roman" w:cs="Times New Roman"/>
          <w:sz w:val="24"/>
          <w:szCs w:val="24"/>
        </w:rPr>
        <w:t>супровід  85</w:t>
      </w:r>
      <w:proofErr w:type="gramEnd"/>
      <w:r w:rsidRPr="003A6A68">
        <w:rPr>
          <w:rFonts w:ascii="Times New Roman" w:hAnsi="Times New Roman" w:cs="Times New Roman"/>
          <w:sz w:val="24"/>
          <w:szCs w:val="24"/>
        </w:rPr>
        <w:t xml:space="preserve">сімей, з </w:t>
      </w:r>
      <w:r w:rsidRPr="003A6A68">
        <w:rPr>
          <w:rFonts w:ascii="Times New Roman" w:hAnsi="Times New Roman" w:cs="Times New Roman"/>
          <w:sz w:val="24"/>
          <w:szCs w:val="24"/>
        </w:rPr>
        <w:lastRenderedPageBreak/>
        <w:t>них 45 сімей знято з соціального супроводу з позитивним результатом у зв’язку з подоланням або мінімізацією складних життєвих обставин,  з3 сім’ями припинено роботу у зв’язку зі зміною їх місця проживання.</w:t>
      </w:r>
    </w:p>
    <w:p w:rsidR="004409D5" w:rsidRPr="003A6A68" w:rsidRDefault="004409D5" w:rsidP="004409D5">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 xml:space="preserve">Із сім'ями, які опинились у складних життєвих обставинах постійно </w:t>
      </w:r>
      <w:proofErr w:type="gramStart"/>
      <w:r w:rsidRPr="003A6A68">
        <w:rPr>
          <w:rFonts w:ascii="Times New Roman" w:hAnsi="Times New Roman" w:cs="Times New Roman"/>
          <w:sz w:val="24"/>
          <w:szCs w:val="24"/>
        </w:rPr>
        <w:t>проводиться  профілактична</w:t>
      </w:r>
      <w:proofErr w:type="gramEnd"/>
      <w:r w:rsidRPr="003A6A68">
        <w:rPr>
          <w:rFonts w:ascii="Times New Roman" w:hAnsi="Times New Roman" w:cs="Times New Roman"/>
          <w:sz w:val="24"/>
          <w:szCs w:val="24"/>
        </w:rPr>
        <w:t xml:space="preserve"> робота щодо належного виконання батьківських обов’язків по відношенню до неповнолітніх дітей. Надаються соціально-економічні послуги – надання гуманітарної допомоги у вигляді одягу. Також надаються психологічні послуги, які </w:t>
      </w:r>
      <w:proofErr w:type="gramStart"/>
      <w:r w:rsidRPr="003A6A68">
        <w:rPr>
          <w:rFonts w:ascii="Times New Roman" w:hAnsi="Times New Roman" w:cs="Times New Roman"/>
          <w:sz w:val="24"/>
          <w:szCs w:val="24"/>
        </w:rPr>
        <w:t>сприяють  у</w:t>
      </w:r>
      <w:proofErr w:type="gramEnd"/>
      <w:r w:rsidRPr="003A6A68">
        <w:rPr>
          <w:rFonts w:ascii="Times New Roman" w:hAnsi="Times New Roman" w:cs="Times New Roman"/>
          <w:sz w:val="24"/>
          <w:szCs w:val="24"/>
        </w:rPr>
        <w:t xml:space="preserve"> вирішенні внутрішньо особистісних проблем та конфліктних ситуацій, які склалися у сім'ях, які опинилися в складних життєвих обставинах. </w:t>
      </w:r>
    </w:p>
    <w:p w:rsidR="004409D5" w:rsidRPr="003A6A68" w:rsidRDefault="004409D5" w:rsidP="004409D5">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lang w:val="uk-UA"/>
        </w:rPr>
        <w:t xml:space="preserve"> Одним із напрямків діяльності центру є  соціально – профілактична робота із запобігання правопорушенням та іншим негативним явищам у дитячому та молодіжному середовищі, подолання їх наслідків, пропагується здоровий спосіб життя.  </w:t>
      </w:r>
      <w:r w:rsidRPr="003A6A68">
        <w:rPr>
          <w:rFonts w:ascii="Times New Roman" w:hAnsi="Times New Roman" w:cs="Times New Roman"/>
          <w:sz w:val="24"/>
          <w:szCs w:val="24"/>
        </w:rPr>
        <w:t xml:space="preserve">Протягом І півріччя 2021р. працівниками було проведено 85 групових заходів, якими охоплено 2550 осіб. </w:t>
      </w:r>
    </w:p>
    <w:p w:rsidR="004409D5" w:rsidRPr="003A6A68" w:rsidRDefault="004409D5" w:rsidP="004409D5">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У січні 2021 року було завершено проведення благодійної акції «Мішок Святого Миколая</w:t>
      </w:r>
      <w:proofErr w:type="gramStart"/>
      <w:r w:rsidRPr="003A6A68">
        <w:rPr>
          <w:rFonts w:ascii="Times New Roman" w:hAnsi="Times New Roman" w:cs="Times New Roman"/>
          <w:sz w:val="24"/>
          <w:szCs w:val="24"/>
        </w:rPr>
        <w:t>»,  в</w:t>
      </w:r>
      <w:proofErr w:type="gramEnd"/>
      <w:r w:rsidRPr="003A6A68">
        <w:rPr>
          <w:rFonts w:ascii="Times New Roman" w:hAnsi="Times New Roman" w:cs="Times New Roman"/>
          <w:sz w:val="24"/>
          <w:szCs w:val="24"/>
        </w:rPr>
        <w:t xml:space="preserve"> рамках якої 122 дитини із 65 сімей, які опинились в складних життєвих обставинах отримали подарунки.</w:t>
      </w:r>
    </w:p>
    <w:p w:rsidR="004409D5" w:rsidRPr="003A6A68" w:rsidRDefault="004409D5" w:rsidP="004409D5">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 xml:space="preserve">В Шепетівському міському центрі соціальних служб для сім`ї, дітей та молоді діє «Школа волонтерів». Волонтери приймають активну участь в проведенні інформаційно - профілактичних </w:t>
      </w:r>
      <w:proofErr w:type="gramStart"/>
      <w:r w:rsidRPr="003A6A68">
        <w:rPr>
          <w:rFonts w:ascii="Times New Roman" w:hAnsi="Times New Roman" w:cs="Times New Roman"/>
          <w:sz w:val="24"/>
          <w:szCs w:val="24"/>
        </w:rPr>
        <w:t>заходів  з</w:t>
      </w:r>
      <w:proofErr w:type="gramEnd"/>
      <w:r w:rsidRPr="003A6A68">
        <w:rPr>
          <w:rFonts w:ascii="Times New Roman" w:hAnsi="Times New Roman" w:cs="Times New Roman"/>
          <w:sz w:val="24"/>
          <w:szCs w:val="24"/>
        </w:rPr>
        <w:t xml:space="preserve"> питань пропаганди здорового способу життя. Працівниками ЦСССДМ та </w:t>
      </w:r>
      <w:proofErr w:type="gramStart"/>
      <w:r w:rsidRPr="003A6A68">
        <w:rPr>
          <w:rFonts w:ascii="Times New Roman" w:hAnsi="Times New Roman" w:cs="Times New Roman"/>
          <w:sz w:val="24"/>
          <w:szCs w:val="24"/>
        </w:rPr>
        <w:t>волонтерами  постійно</w:t>
      </w:r>
      <w:proofErr w:type="gramEnd"/>
      <w:r w:rsidRPr="003A6A68">
        <w:rPr>
          <w:rFonts w:ascii="Times New Roman" w:hAnsi="Times New Roman" w:cs="Times New Roman"/>
          <w:sz w:val="24"/>
          <w:szCs w:val="24"/>
        </w:rPr>
        <w:t xml:space="preserve"> розповсюджується соціальна реклама з питань пропаганди здорового способу життя, щодо протидії домашньому насильству, щодо запобігання правопорушенням та іншим негативним явищам у дитячому та молодіжному середовищі. </w:t>
      </w:r>
    </w:p>
    <w:p w:rsidR="004409D5" w:rsidRPr="003A6A68" w:rsidRDefault="004409D5" w:rsidP="00C97678">
      <w:pPr>
        <w:spacing w:after="0" w:line="240" w:lineRule="auto"/>
        <w:ind w:firstLine="851"/>
        <w:jc w:val="both"/>
        <w:rPr>
          <w:rFonts w:ascii="Times New Roman" w:hAnsi="Times New Roman" w:cs="Times New Roman"/>
          <w:sz w:val="24"/>
          <w:szCs w:val="24"/>
          <w:lang w:val="uk-UA"/>
        </w:rPr>
      </w:pPr>
    </w:p>
    <w:p w:rsidR="00CD48FD" w:rsidRPr="003A6A68" w:rsidRDefault="006677AC"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ОХОРОНА ЗДОРОВ’Я</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Зовсім нещодавно у комунальну власність громади  перейшло дві лікарні та  районний ПМСД. В співпраці з керівниками лікувальних установ були перереєстровані </w:t>
      </w:r>
      <w:proofErr w:type="gramStart"/>
      <w:r w:rsidRPr="003A6A68">
        <w:rPr>
          <w:rFonts w:ascii="Times New Roman" w:hAnsi="Times New Roman" w:cs="Times New Roman"/>
          <w:sz w:val="24"/>
          <w:szCs w:val="24"/>
        </w:rPr>
        <w:t>Статути  закладів</w:t>
      </w:r>
      <w:proofErr w:type="gramEnd"/>
      <w:r w:rsidRPr="003A6A68">
        <w:rPr>
          <w:rFonts w:ascii="Times New Roman" w:hAnsi="Times New Roman" w:cs="Times New Roman"/>
          <w:sz w:val="24"/>
          <w:szCs w:val="24"/>
        </w:rPr>
        <w:t xml:space="preserve"> та здійснено їх перейменування.</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 КНП "Шепетівська багатопрофільна лікарня</w:t>
      </w:r>
      <w:proofErr w:type="gramStart"/>
      <w:r w:rsidRPr="003A6A68">
        <w:rPr>
          <w:rFonts w:ascii="Times New Roman" w:hAnsi="Times New Roman" w:cs="Times New Roman"/>
          <w:sz w:val="24"/>
          <w:szCs w:val="24"/>
        </w:rPr>
        <w:t>"  забезпечується</w:t>
      </w:r>
      <w:proofErr w:type="gramEnd"/>
      <w:r w:rsidRPr="003A6A68">
        <w:rPr>
          <w:rFonts w:ascii="Times New Roman" w:hAnsi="Times New Roman" w:cs="Times New Roman"/>
          <w:sz w:val="24"/>
          <w:szCs w:val="24"/>
        </w:rPr>
        <w:t xml:space="preserve"> за рахунок декількох джерел фінансування, основним з яких є власні кошти. </w:t>
      </w:r>
    </w:p>
    <w:p w:rsidR="00CD48FD"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З Національною службою здоров’я України укладено договір на медичне обслуговування населення за програмою медичних гарантій. Заключено 16 основних пакетів та 1 стаціонарна допомога хворим на ГРХ Covid-19 на загальну суму 63 487,4 тис.грн. (станом на 01.08.2021р.).</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Завершено реконструкцію відділення невідкладної медичної допомоги. Загальна вартість об’єкта – 12710,6 тис.грн., в т.ч. держ. бюджет 10760,6 тис. грн., кошти місцевого бюджету – 1950 тис. грн.</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Введений в експлуатацію мамографічний кабінет, закуплений мамограф на загальну суму 1900 тис.грн. в т.ч. 200,0 тис. грн. за рахунок власних коштів.</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Для покращення матеріально-технічної бази лікувального закладу та надання якісної медичної допомоги придбано обладнання на загальну суму 11 526,0 тис.грн. (перелік додається). </w:t>
      </w:r>
    </w:p>
    <w:p w:rsidR="001C793F"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 xml:space="preserve">Встановлено пандуси до 5 приміщень на суму 106,0 тис.грн. </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 Проводиться ремонт кімнат гігієни.</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Замінено 20 вікон у відділенні денного стаціонару консультативно-діагностичної поліклініки – 93,0 тис.грн. (кошти місцевого бюджету).</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Проведено поточні ремонти у консультативно-діагностичній поліклініці (ремонт маніпуляційного кабінету та операційної хірургічного кабінету, кабінету інфекційних захворювань)</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Замінено 6 вхідних дверей на металопластикові (протитуберкульозний кабінет, відділення реабілітації, відділення невідкладної медичної допомоги) – 89,3 тис.грн. </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З національною службою здоров’я України заключений пакет на лікування хворих з гострим порушенням мозкового кровообігу. У неврологічному відділенні проведені поточні ремонти окремих палат (25 тис.грн.)</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lastRenderedPageBreak/>
        <w:t xml:space="preserve">З метою проведення централізованої подачі кисню до 151 ліжка </w:t>
      </w:r>
      <w:proofErr w:type="gramStart"/>
      <w:r w:rsidRPr="003A6A68">
        <w:rPr>
          <w:rFonts w:ascii="Times New Roman" w:hAnsi="Times New Roman" w:cs="Times New Roman"/>
          <w:sz w:val="24"/>
          <w:szCs w:val="24"/>
        </w:rPr>
        <w:t>пацієнта,  проведено</w:t>
      </w:r>
      <w:proofErr w:type="gramEnd"/>
      <w:r w:rsidRPr="003A6A68">
        <w:rPr>
          <w:rFonts w:ascii="Times New Roman" w:hAnsi="Times New Roman" w:cs="Times New Roman"/>
          <w:sz w:val="24"/>
          <w:szCs w:val="24"/>
        </w:rPr>
        <w:t xml:space="preserve"> монтаж системи киснезабезпечення (136,0 тис. грн.), закуплено 1 кріоциліндр ємкістю 500 л. (285,0 тис. грн.) та планується закупівля ще одного.</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Проведений тендер на облаштування ліфта та на часі підписання договору на суму 1 980,0 тис. грн. </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Укладений договір на виготовлення проектно-кошторисної документації по об’єкту "Завершення будівництва дитячого відділення на 60 ліжок з поліклінікою на 300 відвідувань на добу" – перинатальний центр на суму 1 280,4 тис. грн. </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Проводиться робота по розробленню проектно-кошторисної документації  на капітальний ремонт травматологічного відділення.</w:t>
      </w:r>
    </w:p>
    <w:p w:rsidR="00CD48FD"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Під час критичної ситуації з поставкою кисню, в березні місяці, мною, як зас</w:t>
      </w:r>
      <w:r w:rsidR="006677AC" w:rsidRPr="003A6A68">
        <w:rPr>
          <w:rFonts w:ascii="Times New Roman" w:hAnsi="Times New Roman" w:cs="Times New Roman"/>
          <w:sz w:val="24"/>
          <w:szCs w:val="24"/>
        </w:rPr>
        <w:t xml:space="preserve">тупником міського голови, була </w:t>
      </w:r>
      <w:r w:rsidR="006677AC" w:rsidRPr="003A6A68">
        <w:rPr>
          <w:rFonts w:ascii="Times New Roman" w:hAnsi="Times New Roman" w:cs="Times New Roman"/>
          <w:sz w:val="24"/>
          <w:szCs w:val="24"/>
          <w:lang w:val="uk-UA"/>
        </w:rPr>
        <w:t>у</w:t>
      </w:r>
      <w:r w:rsidRPr="003A6A68">
        <w:rPr>
          <w:rFonts w:ascii="Times New Roman" w:hAnsi="Times New Roman" w:cs="Times New Roman"/>
          <w:sz w:val="24"/>
          <w:szCs w:val="24"/>
        </w:rPr>
        <w:t>кла</w:t>
      </w:r>
      <w:r w:rsidR="006677AC" w:rsidRPr="003A6A68">
        <w:rPr>
          <w:rFonts w:ascii="Times New Roman" w:hAnsi="Times New Roman" w:cs="Times New Roman"/>
          <w:sz w:val="24"/>
          <w:szCs w:val="24"/>
        </w:rPr>
        <w:t xml:space="preserve">дена домовленість </w:t>
      </w:r>
      <w:proofErr w:type="gramStart"/>
      <w:r w:rsidR="006677AC" w:rsidRPr="003A6A68">
        <w:rPr>
          <w:rFonts w:ascii="Times New Roman" w:hAnsi="Times New Roman" w:cs="Times New Roman"/>
          <w:sz w:val="24"/>
          <w:szCs w:val="24"/>
        </w:rPr>
        <w:t>про  щоденну</w:t>
      </w:r>
      <w:proofErr w:type="gramEnd"/>
      <w:r w:rsidR="006677AC" w:rsidRPr="003A6A68">
        <w:rPr>
          <w:rFonts w:ascii="Times New Roman" w:hAnsi="Times New Roman" w:cs="Times New Roman"/>
          <w:sz w:val="24"/>
          <w:szCs w:val="24"/>
        </w:rPr>
        <w:t xml:space="preserve"> </w:t>
      </w:r>
      <w:r w:rsidR="006677AC" w:rsidRPr="003A6A68">
        <w:rPr>
          <w:rFonts w:ascii="Times New Roman" w:hAnsi="Times New Roman" w:cs="Times New Roman"/>
          <w:sz w:val="24"/>
          <w:szCs w:val="24"/>
          <w:lang w:val="uk-UA"/>
        </w:rPr>
        <w:t>п</w:t>
      </w:r>
      <w:r w:rsidRPr="003A6A68">
        <w:rPr>
          <w:rFonts w:ascii="Times New Roman" w:hAnsi="Times New Roman" w:cs="Times New Roman"/>
          <w:sz w:val="24"/>
          <w:szCs w:val="24"/>
        </w:rPr>
        <w:t xml:space="preserve">оставку   кисню (33 балони) на безоплатній основі з Нетішинської АЕС,яка має в наявності кисневу станцію і до сьогодні ми  беремо ще раз в неділю кисневі балони безкоштовно. Також транспорт </w:t>
      </w:r>
      <w:proofErr w:type="gramStart"/>
      <w:r w:rsidRPr="003A6A68">
        <w:rPr>
          <w:rFonts w:ascii="Times New Roman" w:hAnsi="Times New Roman" w:cs="Times New Roman"/>
          <w:sz w:val="24"/>
          <w:szCs w:val="24"/>
        </w:rPr>
        <w:t>надавався  і</w:t>
      </w:r>
      <w:proofErr w:type="gramEnd"/>
      <w:r w:rsidRPr="003A6A68">
        <w:rPr>
          <w:rFonts w:ascii="Times New Roman" w:hAnsi="Times New Roman" w:cs="Times New Roman"/>
          <w:sz w:val="24"/>
          <w:szCs w:val="24"/>
        </w:rPr>
        <w:t xml:space="preserve"> надається </w:t>
      </w:r>
      <w:r w:rsidR="006677AC" w:rsidRPr="003A6A68">
        <w:rPr>
          <w:rFonts w:ascii="Times New Roman" w:hAnsi="Times New Roman" w:cs="Times New Roman"/>
          <w:sz w:val="24"/>
          <w:szCs w:val="24"/>
          <w:lang w:val="uk-UA"/>
        </w:rPr>
        <w:t>до сьогоднішнього дня комунальними підприємствами Шепетівської міської ради.</w:t>
      </w:r>
    </w:p>
    <w:p w:rsidR="006677AC" w:rsidRPr="003A6A68" w:rsidRDefault="006677AC"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Неодноразово сприяла налагодженню постачання рідкого кисню зі Львова.</w:t>
      </w:r>
    </w:p>
    <w:p w:rsidR="00CD48FD" w:rsidRPr="003A6A68" w:rsidRDefault="006677AC"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 xml:space="preserve"> З моєї ініціативи </w:t>
      </w:r>
      <w:r w:rsidR="00CD48FD" w:rsidRPr="003A6A68">
        <w:rPr>
          <w:rFonts w:ascii="Times New Roman" w:hAnsi="Times New Roman" w:cs="Times New Roman"/>
          <w:sz w:val="24"/>
          <w:szCs w:val="24"/>
          <w:lang w:val="uk-UA"/>
        </w:rPr>
        <w:t xml:space="preserve">Шепетівською міською радою, керівниками і працівниками установ та закладів </w:t>
      </w:r>
      <w:r w:rsidRPr="003A6A68">
        <w:rPr>
          <w:rFonts w:ascii="Times New Roman" w:hAnsi="Times New Roman" w:cs="Times New Roman"/>
          <w:sz w:val="24"/>
          <w:szCs w:val="24"/>
          <w:lang w:val="uk-UA"/>
        </w:rPr>
        <w:t xml:space="preserve">, </w:t>
      </w:r>
      <w:r w:rsidR="00CD48FD" w:rsidRPr="003A6A68">
        <w:rPr>
          <w:rFonts w:ascii="Times New Roman" w:hAnsi="Times New Roman" w:cs="Times New Roman"/>
          <w:sz w:val="24"/>
          <w:szCs w:val="24"/>
          <w:lang w:val="uk-UA"/>
        </w:rPr>
        <w:t>було зібрано кошти на допомогу в придбанні кисню, яка  склала 43780 грн у фонд  боротьби  з хворобою.</w:t>
      </w:r>
    </w:p>
    <w:p w:rsidR="006677AC" w:rsidRPr="003A6A68" w:rsidRDefault="006677AC" w:rsidP="006677AC">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Вивчаються питання по реорганізації Шепетівської вузлової лікарні.</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У</w:t>
      </w:r>
      <w:r w:rsidR="006677AC" w:rsidRPr="003A6A68">
        <w:rPr>
          <w:rFonts w:ascii="Times New Roman" w:hAnsi="Times New Roman" w:cs="Times New Roman"/>
          <w:sz w:val="24"/>
          <w:szCs w:val="24"/>
          <w:lang w:val="uk-UA"/>
        </w:rPr>
        <w:t xml:space="preserve"> </w:t>
      </w:r>
      <w:r w:rsidR="006677AC" w:rsidRPr="003A6A68">
        <w:rPr>
          <w:rFonts w:ascii="Times New Roman" w:hAnsi="Times New Roman" w:cs="Times New Roman"/>
          <w:sz w:val="24"/>
          <w:szCs w:val="24"/>
        </w:rPr>
        <w:t>Центр</w:t>
      </w:r>
      <w:r w:rsidR="006677AC" w:rsidRPr="003A6A68">
        <w:rPr>
          <w:rFonts w:ascii="Times New Roman" w:hAnsi="Times New Roman" w:cs="Times New Roman"/>
          <w:sz w:val="24"/>
          <w:szCs w:val="24"/>
          <w:lang w:val="uk-UA"/>
        </w:rPr>
        <w:t>ах</w:t>
      </w:r>
      <w:r w:rsidRPr="003A6A68">
        <w:rPr>
          <w:rFonts w:ascii="Times New Roman" w:hAnsi="Times New Roman" w:cs="Times New Roman"/>
          <w:sz w:val="24"/>
          <w:szCs w:val="24"/>
        </w:rPr>
        <w:t xml:space="preserve"> первинної медико – санітарної допомоги населенню </w:t>
      </w:r>
      <w:proofErr w:type="gramStart"/>
      <w:r w:rsidRPr="003A6A68">
        <w:rPr>
          <w:rFonts w:ascii="Times New Roman" w:hAnsi="Times New Roman" w:cs="Times New Roman"/>
          <w:sz w:val="24"/>
          <w:szCs w:val="24"/>
        </w:rPr>
        <w:t>працює  36</w:t>
      </w:r>
      <w:proofErr w:type="gramEnd"/>
      <w:r w:rsidR="004409D5" w:rsidRPr="003A6A68">
        <w:rPr>
          <w:rFonts w:ascii="Times New Roman" w:hAnsi="Times New Roman" w:cs="Times New Roman"/>
          <w:sz w:val="24"/>
          <w:szCs w:val="24"/>
          <w:lang w:val="uk-UA"/>
        </w:rPr>
        <w:t xml:space="preserve"> +2</w:t>
      </w:r>
      <w:r w:rsidRPr="003A6A68">
        <w:rPr>
          <w:rFonts w:ascii="Times New Roman" w:hAnsi="Times New Roman" w:cs="Times New Roman"/>
          <w:sz w:val="24"/>
          <w:szCs w:val="24"/>
        </w:rPr>
        <w:t xml:space="preserve"> команд</w:t>
      </w:r>
      <w:r w:rsidR="004409D5" w:rsidRPr="003A6A68">
        <w:rPr>
          <w:rFonts w:ascii="Times New Roman" w:hAnsi="Times New Roman" w:cs="Times New Roman"/>
          <w:sz w:val="24"/>
          <w:szCs w:val="24"/>
          <w:lang w:val="uk-UA"/>
        </w:rPr>
        <w:t>и</w:t>
      </w:r>
      <w:r w:rsidRPr="003A6A68">
        <w:rPr>
          <w:rFonts w:ascii="Times New Roman" w:hAnsi="Times New Roman" w:cs="Times New Roman"/>
          <w:sz w:val="24"/>
          <w:szCs w:val="24"/>
        </w:rPr>
        <w:t xml:space="preserve"> з надання медичної допомоги:  23</w:t>
      </w:r>
      <w:r w:rsidR="004409D5" w:rsidRPr="003A6A68">
        <w:rPr>
          <w:rFonts w:ascii="Times New Roman" w:hAnsi="Times New Roman" w:cs="Times New Roman"/>
          <w:sz w:val="24"/>
          <w:szCs w:val="24"/>
          <w:lang w:val="uk-UA"/>
        </w:rPr>
        <w:t xml:space="preserve"> +1</w:t>
      </w:r>
      <w:r w:rsidRPr="003A6A68">
        <w:rPr>
          <w:rFonts w:ascii="Times New Roman" w:hAnsi="Times New Roman" w:cs="Times New Roman"/>
          <w:sz w:val="24"/>
          <w:szCs w:val="24"/>
        </w:rPr>
        <w:t>– загальної практики сімейної медицини, 2</w:t>
      </w:r>
      <w:r w:rsidR="004409D5" w:rsidRPr="003A6A68">
        <w:rPr>
          <w:rFonts w:ascii="Times New Roman" w:hAnsi="Times New Roman" w:cs="Times New Roman"/>
          <w:sz w:val="24"/>
          <w:szCs w:val="24"/>
          <w:lang w:val="uk-UA"/>
        </w:rPr>
        <w:t xml:space="preserve"> +1</w:t>
      </w:r>
      <w:r w:rsidRPr="003A6A68">
        <w:rPr>
          <w:rFonts w:ascii="Times New Roman" w:hAnsi="Times New Roman" w:cs="Times New Roman"/>
          <w:sz w:val="24"/>
          <w:szCs w:val="24"/>
        </w:rPr>
        <w:t xml:space="preserve"> – терапевтичних, 11 – педіатричних.</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Станом на 01.08.2021 року </w:t>
      </w:r>
      <w:proofErr w:type="gramStart"/>
      <w:r w:rsidRPr="003A6A68">
        <w:rPr>
          <w:rFonts w:ascii="Times New Roman" w:hAnsi="Times New Roman" w:cs="Times New Roman"/>
          <w:sz w:val="24"/>
          <w:szCs w:val="24"/>
        </w:rPr>
        <w:t>підписано  37538</w:t>
      </w:r>
      <w:proofErr w:type="gramEnd"/>
      <w:r w:rsidRPr="003A6A68">
        <w:rPr>
          <w:rFonts w:ascii="Times New Roman" w:hAnsi="Times New Roman" w:cs="Times New Roman"/>
          <w:sz w:val="24"/>
          <w:szCs w:val="24"/>
        </w:rPr>
        <w:t xml:space="preserve"> декларацій  з населенням громади, що становить – 88% від загальної кількості.</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Лікарі забезпечені комп’ютерною технікою, </w:t>
      </w:r>
      <w:proofErr w:type="gramStart"/>
      <w:r w:rsidRPr="003A6A68">
        <w:rPr>
          <w:rFonts w:ascii="Times New Roman" w:hAnsi="Times New Roman" w:cs="Times New Roman"/>
          <w:sz w:val="24"/>
          <w:szCs w:val="24"/>
        </w:rPr>
        <w:t>облаштовані  автоматизовані</w:t>
      </w:r>
      <w:proofErr w:type="gramEnd"/>
      <w:r w:rsidRPr="003A6A68">
        <w:rPr>
          <w:rFonts w:ascii="Times New Roman" w:hAnsi="Times New Roman" w:cs="Times New Roman"/>
          <w:sz w:val="24"/>
          <w:szCs w:val="24"/>
        </w:rPr>
        <w:t xml:space="preserve"> робочі місця (АРМ-и), які підключені до мережі Інтернет для оптимізації роботи.</w:t>
      </w:r>
    </w:p>
    <w:p w:rsidR="00CD48FD" w:rsidRPr="003A6A68" w:rsidRDefault="00CD48FD" w:rsidP="00C97678">
      <w:pPr>
        <w:spacing w:after="0" w:line="240" w:lineRule="auto"/>
        <w:ind w:firstLine="851"/>
        <w:jc w:val="both"/>
        <w:rPr>
          <w:rFonts w:ascii="Times New Roman" w:hAnsi="Times New Roman" w:cs="Times New Roman"/>
          <w:sz w:val="24"/>
          <w:szCs w:val="24"/>
        </w:rPr>
      </w:pPr>
      <w:proofErr w:type="gramStart"/>
      <w:r w:rsidRPr="003A6A68">
        <w:rPr>
          <w:rFonts w:ascii="Times New Roman" w:hAnsi="Times New Roman" w:cs="Times New Roman"/>
          <w:sz w:val="24"/>
          <w:szCs w:val="24"/>
        </w:rPr>
        <w:t>До складу</w:t>
      </w:r>
      <w:proofErr w:type="gramEnd"/>
      <w:r w:rsidRPr="003A6A68">
        <w:rPr>
          <w:rFonts w:ascii="Times New Roman" w:hAnsi="Times New Roman" w:cs="Times New Roman"/>
          <w:sz w:val="24"/>
          <w:szCs w:val="24"/>
        </w:rPr>
        <w:t xml:space="preserve"> мережі амбулаторій загальної практики-сімейної медицини (ЗПСМ) входять і амбулаторії, які територіально розгорнуті: в м. Шепетівці – 7 амбулаторій, в селі Плесна -1 та 1 фельдшерський пункт в селі Пліщин.</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На даний час закінчується облаштування мобільного фельдшерсько-акушерського пункту в селі </w:t>
      </w:r>
      <w:proofErr w:type="gramStart"/>
      <w:r w:rsidRPr="003A6A68">
        <w:rPr>
          <w:rFonts w:ascii="Times New Roman" w:hAnsi="Times New Roman" w:cs="Times New Roman"/>
          <w:sz w:val="24"/>
          <w:szCs w:val="24"/>
        </w:rPr>
        <w:t>Жилинці.,</w:t>
      </w:r>
      <w:proofErr w:type="gramEnd"/>
      <w:r w:rsidRPr="003A6A68">
        <w:rPr>
          <w:rFonts w:ascii="Times New Roman" w:hAnsi="Times New Roman" w:cs="Times New Roman"/>
          <w:sz w:val="24"/>
          <w:szCs w:val="24"/>
        </w:rPr>
        <w:t xml:space="preserve"> що дасть можливість створення відповідних умов для надання медичної допомоги сільському населенню. Також придбано сучасний спецавтомобіль, медичне та офісне </w:t>
      </w:r>
      <w:proofErr w:type="gramStart"/>
      <w:r w:rsidRPr="003A6A68">
        <w:rPr>
          <w:rFonts w:ascii="Times New Roman" w:hAnsi="Times New Roman" w:cs="Times New Roman"/>
          <w:sz w:val="24"/>
          <w:szCs w:val="24"/>
        </w:rPr>
        <w:t>обладнання,засоби</w:t>
      </w:r>
      <w:proofErr w:type="gramEnd"/>
      <w:r w:rsidRPr="003A6A68">
        <w:rPr>
          <w:rFonts w:ascii="Times New Roman" w:hAnsi="Times New Roman" w:cs="Times New Roman"/>
          <w:sz w:val="24"/>
          <w:szCs w:val="24"/>
        </w:rPr>
        <w:t xml:space="preserve"> індивідуального  захисту,витратні матеріали.</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Крім того працює центр масової вакцинації та 1 постійний пункт щеплення проти COVID -19. </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Забезпечені медичними засобами пільгові категорії жителів громади та ліками шляхом впровадження державної програми підтримки «Доступні ліки» </w:t>
      </w:r>
      <w:proofErr w:type="gramStart"/>
      <w:r w:rsidRPr="003A6A68">
        <w:rPr>
          <w:rFonts w:ascii="Times New Roman" w:hAnsi="Times New Roman" w:cs="Times New Roman"/>
          <w:sz w:val="24"/>
          <w:szCs w:val="24"/>
        </w:rPr>
        <w:t>( інсулінозалежним</w:t>
      </w:r>
      <w:proofErr w:type="gramEnd"/>
      <w:r w:rsidRPr="003A6A68">
        <w:rPr>
          <w:rFonts w:ascii="Times New Roman" w:hAnsi="Times New Roman" w:cs="Times New Roman"/>
          <w:sz w:val="24"/>
          <w:szCs w:val="24"/>
        </w:rPr>
        <w:t>, онкохворим …)</w:t>
      </w:r>
      <w:r w:rsidRPr="003A6A68">
        <w:rPr>
          <w:rFonts w:ascii="Times New Roman" w:hAnsi="Times New Roman" w:cs="Times New Roman"/>
          <w:sz w:val="24"/>
          <w:szCs w:val="24"/>
        </w:rPr>
        <w:tab/>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Здійснюється постійний контроль за санітарно-епідеміологічною ситуацією на території громади у зв’язку із пандемією.</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Через загрозу пандемії було створено штаб з працівників міської ради </w:t>
      </w:r>
      <w:proofErr w:type="gramStart"/>
      <w:r w:rsidRPr="003A6A68">
        <w:rPr>
          <w:rFonts w:ascii="Times New Roman" w:hAnsi="Times New Roman" w:cs="Times New Roman"/>
          <w:sz w:val="24"/>
          <w:szCs w:val="24"/>
        </w:rPr>
        <w:t>для контролю</w:t>
      </w:r>
      <w:proofErr w:type="gramEnd"/>
      <w:r w:rsidRPr="003A6A68">
        <w:rPr>
          <w:rFonts w:ascii="Times New Roman" w:hAnsi="Times New Roman" w:cs="Times New Roman"/>
          <w:sz w:val="24"/>
          <w:szCs w:val="24"/>
        </w:rPr>
        <w:t xml:space="preserve"> та швидкого реагування в умовах карантину.</w:t>
      </w:r>
    </w:p>
    <w:p w:rsidR="00CD48FD"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Відкритий телефон гарячої лінії, придбані засоби індивідуального захисту, створено мобільну бригаду по забору матеріалів, організовано підвезення медичних працівників до місця роботи, систематично обробляються засобами індивідуального захисту об’єкти інфраструктури.</w:t>
      </w:r>
    </w:p>
    <w:p w:rsidR="004409D5" w:rsidRPr="003A6A68" w:rsidRDefault="004409D5" w:rsidP="00C97678">
      <w:pPr>
        <w:spacing w:after="0" w:line="240" w:lineRule="auto"/>
        <w:ind w:firstLine="851"/>
        <w:jc w:val="both"/>
        <w:rPr>
          <w:rFonts w:ascii="Times New Roman" w:hAnsi="Times New Roman" w:cs="Times New Roman"/>
          <w:sz w:val="24"/>
          <w:szCs w:val="24"/>
          <w:lang w:val="uk-UA"/>
        </w:rPr>
      </w:pPr>
    </w:p>
    <w:p w:rsidR="004409D5" w:rsidRPr="003A6A68" w:rsidRDefault="004409D5"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КУЛЬТУРА</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Згідно зі своїми повноваженнями намагалась забезпечувати організацію заходів щодо підготовки та проведення державних свят.  </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  </w:t>
      </w:r>
      <w:proofErr w:type="gramStart"/>
      <w:r w:rsidRPr="003A6A68">
        <w:rPr>
          <w:rFonts w:ascii="Times New Roman" w:hAnsi="Times New Roman" w:cs="Times New Roman"/>
          <w:sz w:val="24"/>
          <w:szCs w:val="24"/>
        </w:rPr>
        <w:t>Мною  було</w:t>
      </w:r>
      <w:proofErr w:type="gramEnd"/>
      <w:r w:rsidRPr="003A6A68">
        <w:rPr>
          <w:rFonts w:ascii="Times New Roman" w:hAnsi="Times New Roman" w:cs="Times New Roman"/>
          <w:sz w:val="24"/>
          <w:szCs w:val="24"/>
        </w:rPr>
        <w:t xml:space="preserve"> проведено 33 засідання оргкомітетів по підготовці урочистих заходів . Оскільки через карантинні обмеження було унеможливлене повноцінне проведення ряду запланованих свят, але все ж таки, дотримуючись всіх протиепідемічних заходів, нам </w:t>
      </w:r>
      <w:proofErr w:type="gramStart"/>
      <w:r w:rsidRPr="003A6A68">
        <w:rPr>
          <w:rFonts w:ascii="Times New Roman" w:hAnsi="Times New Roman" w:cs="Times New Roman"/>
          <w:sz w:val="24"/>
          <w:szCs w:val="24"/>
        </w:rPr>
        <w:t xml:space="preserve">вдалося  </w:t>
      </w:r>
      <w:r w:rsidRPr="003A6A68">
        <w:rPr>
          <w:rFonts w:ascii="Times New Roman" w:hAnsi="Times New Roman" w:cs="Times New Roman"/>
          <w:sz w:val="24"/>
          <w:szCs w:val="24"/>
        </w:rPr>
        <w:lastRenderedPageBreak/>
        <w:t>разом</w:t>
      </w:r>
      <w:proofErr w:type="gramEnd"/>
      <w:r w:rsidRPr="003A6A68">
        <w:rPr>
          <w:rFonts w:ascii="Times New Roman" w:hAnsi="Times New Roman" w:cs="Times New Roman"/>
          <w:sz w:val="24"/>
          <w:szCs w:val="24"/>
        </w:rPr>
        <w:t xml:space="preserve"> з підприємцями, небайдужими жителями громади прикрасити місто  до свята, організувати  роботу ярмаркового містечка, провести урочисті заходи з нагоди Нового року та різдвяних свят.</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 </w:t>
      </w:r>
      <w:proofErr w:type="gramStart"/>
      <w:r w:rsidRPr="003A6A68">
        <w:rPr>
          <w:rFonts w:ascii="Times New Roman" w:hAnsi="Times New Roman" w:cs="Times New Roman"/>
          <w:sz w:val="24"/>
          <w:szCs w:val="24"/>
        </w:rPr>
        <w:t>До  Дня</w:t>
      </w:r>
      <w:proofErr w:type="gramEnd"/>
      <w:r w:rsidRPr="003A6A68">
        <w:rPr>
          <w:rFonts w:ascii="Times New Roman" w:hAnsi="Times New Roman" w:cs="Times New Roman"/>
          <w:sz w:val="24"/>
          <w:szCs w:val="24"/>
        </w:rPr>
        <w:t xml:space="preserve"> Збройних Сил України мною було відвідано урочисті заходи в військових частинах з метою вітання та нагородження .  Вшановано пам’ятні місця, пам’ятники міста до  Дня вшанування учасників ліквідації наслідків аварії на  Чорнобильській АЕС, Дня Соборності України, Дня  вшанування полеглих в боях за місто Шепетівку.  Брала </w:t>
      </w:r>
      <w:proofErr w:type="gramStart"/>
      <w:r w:rsidRPr="003A6A68">
        <w:rPr>
          <w:rFonts w:ascii="Times New Roman" w:hAnsi="Times New Roman" w:cs="Times New Roman"/>
          <w:sz w:val="24"/>
          <w:szCs w:val="24"/>
        </w:rPr>
        <w:t>участь  в</w:t>
      </w:r>
      <w:proofErr w:type="gramEnd"/>
      <w:r w:rsidRPr="003A6A68">
        <w:rPr>
          <w:rFonts w:ascii="Times New Roman" w:hAnsi="Times New Roman" w:cs="Times New Roman"/>
          <w:sz w:val="24"/>
          <w:szCs w:val="24"/>
        </w:rPr>
        <w:t xml:space="preserve"> проведенні та підготовці урочистостей до  Дня  вшанування учасників бойових дій на території інших держав. </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Профінансовано мною </w:t>
      </w:r>
      <w:proofErr w:type="gramStart"/>
      <w:r w:rsidRPr="003A6A68">
        <w:rPr>
          <w:rFonts w:ascii="Times New Roman" w:hAnsi="Times New Roman" w:cs="Times New Roman"/>
          <w:sz w:val="24"/>
          <w:szCs w:val="24"/>
        </w:rPr>
        <w:t>особисто  встановлення</w:t>
      </w:r>
      <w:proofErr w:type="gramEnd"/>
      <w:r w:rsidRPr="003A6A68">
        <w:rPr>
          <w:rFonts w:ascii="Times New Roman" w:hAnsi="Times New Roman" w:cs="Times New Roman"/>
          <w:sz w:val="24"/>
          <w:szCs w:val="24"/>
        </w:rPr>
        <w:t xml:space="preserve"> дошки біля міського будинку культури -  до   150-річчя від Дня народження Лесі Українки .  </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Моя участь в заходах:</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Дні пам’яті Т.Г.Шевченка , день працівників житлово - комунального господарства , день Чорнобильської трагедії , Великдень, День пам’яті та примирення (покладання та вшанування пам’ятних місць в Шепетівці), День  Перемоги ( покладання в с.Пліщин),   День матері – зустріч з мамами загиблих в війні  на Сході України ( в міській раді – бесіда, організація урочистостей в музеї Пропаганди),міжнародний день сім’ї   (парк), День  пам`яті жертв пол</w:t>
      </w:r>
      <w:r w:rsidR="001C793F" w:rsidRPr="003A6A68">
        <w:rPr>
          <w:rFonts w:ascii="Times New Roman" w:hAnsi="Times New Roman" w:cs="Times New Roman"/>
          <w:sz w:val="24"/>
          <w:szCs w:val="24"/>
        </w:rPr>
        <w:t>ітичних репресій</w:t>
      </w:r>
      <w:r w:rsidRPr="003A6A68">
        <w:rPr>
          <w:rFonts w:ascii="Times New Roman" w:hAnsi="Times New Roman" w:cs="Times New Roman"/>
          <w:sz w:val="24"/>
          <w:szCs w:val="24"/>
        </w:rPr>
        <w:t>,день вишиванки (парк),  День героїв України (парк), Міжнародний день захисту дітей(в рамках відзначення Міжнародного дня захисту дітей вперше в історії нашого міста на площі Тараса Шевченка відбувся творчий звіт  хореографічних колективів).</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Як заступник міського голови, брала активну участь в </w:t>
      </w:r>
      <w:proofErr w:type="gramStart"/>
      <w:r w:rsidRPr="003A6A68">
        <w:rPr>
          <w:rFonts w:ascii="Times New Roman" w:hAnsi="Times New Roman" w:cs="Times New Roman"/>
          <w:sz w:val="24"/>
          <w:szCs w:val="24"/>
        </w:rPr>
        <w:t>проведенні  Дня</w:t>
      </w:r>
      <w:proofErr w:type="gramEnd"/>
      <w:r w:rsidRPr="003A6A68">
        <w:rPr>
          <w:rFonts w:ascii="Times New Roman" w:hAnsi="Times New Roman" w:cs="Times New Roman"/>
          <w:sz w:val="24"/>
          <w:szCs w:val="24"/>
        </w:rPr>
        <w:t xml:space="preserve"> міста:  в рамках святкування  Дня міста відбувся на теренах громади відкритий фестиваль – конкурс «Мистецьке коло» за участю творчих колективів Хмельницької області.</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День медичного працівника </w:t>
      </w:r>
      <w:proofErr w:type="gramStart"/>
      <w:r w:rsidRPr="003A6A68">
        <w:rPr>
          <w:rFonts w:ascii="Times New Roman" w:hAnsi="Times New Roman" w:cs="Times New Roman"/>
          <w:sz w:val="24"/>
          <w:szCs w:val="24"/>
        </w:rPr>
        <w:t>( посприяла</w:t>
      </w:r>
      <w:proofErr w:type="gramEnd"/>
      <w:r w:rsidRPr="003A6A68">
        <w:rPr>
          <w:rFonts w:ascii="Times New Roman" w:hAnsi="Times New Roman" w:cs="Times New Roman"/>
          <w:sz w:val="24"/>
          <w:szCs w:val="24"/>
        </w:rPr>
        <w:t xml:space="preserve"> в організації урочистих заходів для кожного лікувального закладу особисто),  День скорботи і вшанування пам’яті жертв війни в Україні,  День Конституції України ,День молоді ,свято Івана Купала.  Проводяться підготовчі </w:t>
      </w:r>
      <w:proofErr w:type="gramStart"/>
      <w:r w:rsidRPr="003A6A68">
        <w:rPr>
          <w:rFonts w:ascii="Times New Roman" w:hAnsi="Times New Roman" w:cs="Times New Roman"/>
          <w:sz w:val="24"/>
          <w:szCs w:val="24"/>
        </w:rPr>
        <w:t>роботи  до</w:t>
      </w:r>
      <w:proofErr w:type="gramEnd"/>
      <w:r w:rsidRPr="003A6A68">
        <w:rPr>
          <w:rFonts w:ascii="Times New Roman" w:hAnsi="Times New Roman" w:cs="Times New Roman"/>
          <w:sz w:val="24"/>
          <w:szCs w:val="24"/>
        </w:rPr>
        <w:t xml:space="preserve"> святкування Дня прапора та 30-річчя з дня Незалежності України.</w:t>
      </w:r>
    </w:p>
    <w:p w:rsidR="001C793F"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 xml:space="preserve">Особливий акцент під час організації заходів приділявся роботі з дітьми та молоддю, створенню умов для їх духовно-патріотичного і творчого зростання, значна увага приділялася роботі з дітьми-сиротами, дітьми-інвалідами та людьми похилого віку. Вперше за </w:t>
      </w:r>
      <w:proofErr w:type="gramStart"/>
      <w:r w:rsidRPr="003A6A68">
        <w:rPr>
          <w:rFonts w:ascii="Times New Roman" w:hAnsi="Times New Roman" w:cs="Times New Roman"/>
          <w:sz w:val="24"/>
          <w:szCs w:val="24"/>
        </w:rPr>
        <w:t>останні  роки</w:t>
      </w:r>
      <w:proofErr w:type="gramEnd"/>
      <w:r w:rsidRPr="003A6A68">
        <w:rPr>
          <w:rFonts w:ascii="Times New Roman" w:hAnsi="Times New Roman" w:cs="Times New Roman"/>
          <w:sz w:val="24"/>
          <w:szCs w:val="24"/>
        </w:rPr>
        <w:t xml:space="preserve"> організовано проведення патріотичних і родинних культурномистецьких заходів у мікрорайонах міста (більше 8 заходів). Загалом, тільки за 8 </w:t>
      </w:r>
      <w:proofErr w:type="gramStart"/>
      <w:r w:rsidRPr="003A6A68">
        <w:rPr>
          <w:rFonts w:ascii="Times New Roman" w:hAnsi="Times New Roman" w:cs="Times New Roman"/>
          <w:sz w:val="24"/>
          <w:szCs w:val="24"/>
        </w:rPr>
        <w:t>місяців  грудень</w:t>
      </w:r>
      <w:proofErr w:type="gramEnd"/>
      <w:r w:rsidRPr="003A6A68">
        <w:rPr>
          <w:rFonts w:ascii="Times New Roman" w:hAnsi="Times New Roman" w:cs="Times New Roman"/>
          <w:sz w:val="24"/>
          <w:szCs w:val="24"/>
        </w:rPr>
        <w:t xml:space="preserve"> 2020 року- серпень 2021року в нашому місті проведено 752 культурно-мистецьких заходи, (з них для дітей та молоді 379) , що на 30 заходів більше, ніж за аналогічний період 2015 року. </w:t>
      </w:r>
      <w:proofErr w:type="gramStart"/>
      <w:r w:rsidRPr="003A6A68">
        <w:rPr>
          <w:rFonts w:ascii="Times New Roman" w:hAnsi="Times New Roman" w:cs="Times New Roman"/>
          <w:sz w:val="24"/>
          <w:szCs w:val="24"/>
        </w:rPr>
        <w:t>У закладах</w:t>
      </w:r>
      <w:proofErr w:type="gramEnd"/>
      <w:r w:rsidRPr="003A6A68">
        <w:rPr>
          <w:rFonts w:ascii="Times New Roman" w:hAnsi="Times New Roman" w:cs="Times New Roman"/>
          <w:sz w:val="24"/>
          <w:szCs w:val="24"/>
        </w:rPr>
        <w:t xml:space="preserve"> культури постійно ведеться робота дитячих гуртків, університетів та клубів за інтересами. Зважаючи, що робота з дітьми та молоддю є одним з найважливіших аспектів виховання суспільства, працівники установ клубного типу стараються розширити мережу діючих гуртків. </w:t>
      </w:r>
    </w:p>
    <w:p w:rsidR="001C793F"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 xml:space="preserve"> Рішенням </w:t>
      </w:r>
      <w:r w:rsidRPr="003A6A68">
        <w:rPr>
          <w:rFonts w:ascii="Times New Roman" w:hAnsi="Times New Roman" w:cs="Times New Roman"/>
          <w:sz w:val="24"/>
          <w:szCs w:val="24"/>
        </w:rPr>
        <w:t>VI</w:t>
      </w:r>
      <w:r w:rsidRPr="003A6A68">
        <w:rPr>
          <w:rFonts w:ascii="Times New Roman" w:hAnsi="Times New Roman" w:cs="Times New Roman"/>
          <w:sz w:val="24"/>
          <w:szCs w:val="24"/>
          <w:lang w:val="uk-UA"/>
        </w:rPr>
        <w:t xml:space="preserve"> сесії міської ради </w:t>
      </w:r>
      <w:r w:rsidRPr="003A6A68">
        <w:rPr>
          <w:rFonts w:ascii="Times New Roman" w:hAnsi="Times New Roman" w:cs="Times New Roman"/>
          <w:sz w:val="24"/>
          <w:szCs w:val="24"/>
        </w:rPr>
        <w:t>VIII</w:t>
      </w:r>
      <w:r w:rsidRPr="003A6A68">
        <w:rPr>
          <w:rFonts w:ascii="Times New Roman" w:hAnsi="Times New Roman" w:cs="Times New Roman"/>
          <w:sz w:val="24"/>
          <w:szCs w:val="24"/>
          <w:lang w:val="uk-UA"/>
        </w:rPr>
        <w:t xml:space="preserve"> скликання до комунальної власності Шепетівської міської територіальної громади прийнято комунальну організацію Шепетівська центральна районна бібліотека ім. Коцюбинського.</w:t>
      </w:r>
    </w:p>
    <w:p w:rsidR="001C793F"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Рішенням цієї ж сесії при Шепетівському міському будинку культури створено філії клубних закладів сіл Плесна, Пліщин, Жилинці.</w:t>
      </w:r>
    </w:p>
    <w:p w:rsidR="001C793F"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На території Шепетівської міської територіальної громади функціонує шість бібліотек, які забезпечують організацію надання бібліотечних послуг жителям громади.</w:t>
      </w:r>
    </w:p>
    <w:p w:rsidR="00CD48FD"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Бібліотеки міста теж не стояли осторонь культурно-мистецького життя Шепетівки— працівники міської централізованої бібліотечної систе</w:t>
      </w:r>
      <w:r w:rsidR="0000297F" w:rsidRPr="003A6A68">
        <w:rPr>
          <w:rFonts w:ascii="Times New Roman" w:hAnsi="Times New Roman" w:cs="Times New Roman"/>
          <w:sz w:val="24"/>
          <w:szCs w:val="24"/>
          <w:lang w:val="uk-UA"/>
        </w:rPr>
        <w:t xml:space="preserve">ми за звітній період обслужили </w:t>
      </w:r>
      <w:r w:rsidRPr="003A6A68">
        <w:rPr>
          <w:rFonts w:ascii="Times New Roman" w:hAnsi="Times New Roman" w:cs="Times New Roman"/>
          <w:sz w:val="24"/>
          <w:szCs w:val="24"/>
          <w:lang w:val="uk-UA"/>
        </w:rPr>
        <w:t xml:space="preserve">8184 користувачів: У бібліотеках міста проведено 695 масових бібліотечних заходів, приурочених різноманітним святам, ювілеям письменників та визначним людям нашого краю. Особливо активно бібліотеки працювали в проекті «Літо+», виходячи із стін бібліотек на дитячі майданчики, площадки, в  міський парк, активно велася робота щодо впровадження та вдосконалення ІТ технологій у діяльності бібліотек;— оновлено дизайн електронного каталогу МЦБС; — створено карту безкоштовного </w:t>
      </w:r>
      <w:r w:rsidRPr="003A6A68">
        <w:rPr>
          <w:rFonts w:ascii="Times New Roman" w:hAnsi="Times New Roman" w:cs="Times New Roman"/>
          <w:sz w:val="24"/>
          <w:szCs w:val="24"/>
        </w:rPr>
        <w:t>WiFi</w:t>
      </w:r>
      <w:r w:rsidRPr="003A6A68">
        <w:rPr>
          <w:rFonts w:ascii="Times New Roman" w:hAnsi="Times New Roman" w:cs="Times New Roman"/>
          <w:sz w:val="24"/>
          <w:szCs w:val="24"/>
          <w:lang w:val="uk-UA"/>
        </w:rPr>
        <w:t xml:space="preserve"> доступу до мережі Інтернет у бібліотеках міста з допомогою сервісу </w:t>
      </w:r>
      <w:r w:rsidRPr="003A6A68">
        <w:rPr>
          <w:rFonts w:ascii="Times New Roman" w:hAnsi="Times New Roman" w:cs="Times New Roman"/>
          <w:sz w:val="24"/>
          <w:szCs w:val="24"/>
        </w:rPr>
        <w:t>Google</w:t>
      </w:r>
      <w:r w:rsidRPr="003A6A68">
        <w:rPr>
          <w:rFonts w:ascii="Times New Roman" w:hAnsi="Times New Roman" w:cs="Times New Roman"/>
          <w:sz w:val="24"/>
          <w:szCs w:val="24"/>
          <w:lang w:val="uk-UA"/>
        </w:rPr>
        <w:t xml:space="preserve"> </w:t>
      </w:r>
      <w:r w:rsidRPr="003A6A68">
        <w:rPr>
          <w:rFonts w:ascii="Times New Roman" w:hAnsi="Times New Roman" w:cs="Times New Roman"/>
          <w:sz w:val="24"/>
          <w:szCs w:val="24"/>
        </w:rPr>
        <w:t>Maps</w:t>
      </w:r>
      <w:r w:rsidRPr="003A6A68">
        <w:rPr>
          <w:rFonts w:ascii="Times New Roman" w:hAnsi="Times New Roman" w:cs="Times New Roman"/>
          <w:sz w:val="24"/>
          <w:szCs w:val="24"/>
          <w:lang w:val="uk-UA"/>
        </w:rPr>
        <w:t>; — введено в дію систему штрих кодування бібліотечних фондів</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lastRenderedPageBreak/>
        <w:t xml:space="preserve">Відділ культури Шепетівської міської </w:t>
      </w:r>
      <w:proofErr w:type="gramStart"/>
      <w:r w:rsidRPr="003A6A68">
        <w:rPr>
          <w:rFonts w:ascii="Times New Roman" w:hAnsi="Times New Roman" w:cs="Times New Roman"/>
          <w:sz w:val="24"/>
          <w:szCs w:val="24"/>
        </w:rPr>
        <w:t>ради :</w:t>
      </w:r>
      <w:proofErr w:type="gramEnd"/>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xml:space="preserve">за 7 місяців 2021 року закладам культури було </w:t>
      </w:r>
      <w:proofErr w:type="gramStart"/>
      <w:r w:rsidRPr="003A6A68">
        <w:rPr>
          <w:rFonts w:ascii="Times New Roman" w:hAnsi="Times New Roman" w:cs="Times New Roman"/>
          <w:sz w:val="24"/>
          <w:szCs w:val="24"/>
        </w:rPr>
        <w:t>профінансовано  13706175</w:t>
      </w:r>
      <w:proofErr w:type="gramEnd"/>
      <w:r w:rsidRPr="003A6A68">
        <w:rPr>
          <w:rFonts w:ascii="Times New Roman" w:hAnsi="Times New Roman" w:cs="Times New Roman"/>
          <w:sz w:val="24"/>
          <w:szCs w:val="24"/>
        </w:rPr>
        <w:t>,00 грн., а  саме:</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КФК 1011080 «Надання спецосвіти мистецькими школами» -  6394477, 00 грн;</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КФК 1014030 «Забезпечення діяльності бібліотек» - 1316726,00 грн;</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КФК 1014060 «Забезпечення діяльності палаців, будинкув культури, клубів, центрів дозвілля та інших клубних закладів» - 2876659,00 грн;</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КФК 1014081 «Централізована бухгалтерія» - 543015,00 грн.</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-КФК 1014081 « Шепетівський  міський муніципальний естрадно – духовий оркестр» - 1236839 грн.</w:t>
      </w:r>
    </w:p>
    <w:p w:rsidR="00CD48FD" w:rsidRPr="003A6A68" w:rsidRDefault="00CD48FD" w:rsidP="00C97678">
      <w:pPr>
        <w:spacing w:after="0" w:line="240" w:lineRule="auto"/>
        <w:ind w:firstLine="851"/>
        <w:jc w:val="both"/>
        <w:rPr>
          <w:rFonts w:ascii="Times New Roman" w:hAnsi="Times New Roman" w:cs="Times New Roman"/>
          <w:sz w:val="24"/>
          <w:szCs w:val="24"/>
        </w:rPr>
      </w:pPr>
      <w:r w:rsidRPr="003A6A68">
        <w:rPr>
          <w:rFonts w:ascii="Times New Roman" w:hAnsi="Times New Roman" w:cs="Times New Roman"/>
          <w:sz w:val="24"/>
          <w:szCs w:val="24"/>
        </w:rPr>
        <w:t>- КФК 1014081 КУ «Шепетівський парк культури та відпочинку» - 1097031,00  грн;</w:t>
      </w:r>
    </w:p>
    <w:p w:rsidR="00CD48FD"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rPr>
        <w:t xml:space="preserve">- КФК 1014082 «Інші заходи в галузі </w:t>
      </w:r>
      <w:proofErr w:type="gramStart"/>
      <w:r w:rsidRPr="003A6A68">
        <w:rPr>
          <w:rFonts w:ascii="Times New Roman" w:hAnsi="Times New Roman" w:cs="Times New Roman"/>
          <w:sz w:val="24"/>
          <w:szCs w:val="24"/>
        </w:rPr>
        <w:t>культури»(</w:t>
      </w:r>
      <w:proofErr w:type="gramEnd"/>
      <w:r w:rsidRPr="003A6A68">
        <w:rPr>
          <w:rFonts w:ascii="Times New Roman" w:hAnsi="Times New Roman" w:cs="Times New Roman"/>
          <w:sz w:val="24"/>
          <w:szCs w:val="24"/>
        </w:rPr>
        <w:t>святкування) – 241428,00 грн</w:t>
      </w:r>
    </w:p>
    <w:p w:rsidR="004409D5" w:rsidRPr="003A6A68" w:rsidRDefault="004409D5"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ІНШЕ</w:t>
      </w:r>
    </w:p>
    <w:p w:rsidR="004409D5" w:rsidRPr="003A6A68" w:rsidRDefault="007A7F2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З 1 по 4 липня , як заступник міського голови була запрошена Академією української преси в співпраці з Міністерством освіти   на  22 Літню школу з медіаосвіти та медіа грамотності, де пройшла на</w:t>
      </w:r>
      <w:r w:rsidR="00C41988">
        <w:rPr>
          <w:rFonts w:ascii="Times New Roman" w:hAnsi="Times New Roman" w:cs="Times New Roman"/>
          <w:sz w:val="24"/>
          <w:szCs w:val="24"/>
          <w:lang w:val="uk-UA"/>
        </w:rPr>
        <w:t>вчання за 36 годинною програмою</w:t>
      </w:r>
      <w:r w:rsidR="005D64E0" w:rsidRPr="003A6A68">
        <w:rPr>
          <w:rFonts w:ascii="Times New Roman" w:hAnsi="Times New Roman" w:cs="Times New Roman"/>
          <w:sz w:val="24"/>
          <w:szCs w:val="24"/>
          <w:lang w:val="uk-UA"/>
        </w:rPr>
        <w:t>, м.Івано-Франківськ.</w:t>
      </w:r>
    </w:p>
    <w:p w:rsidR="005D64E0" w:rsidRPr="003A6A68" w:rsidRDefault="007A7F2D" w:rsidP="005D64E0">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 xml:space="preserve">Також  28-29 липня брала участь в  регіональному </w:t>
      </w:r>
      <w:r w:rsidR="005D64E0" w:rsidRPr="003A6A68">
        <w:rPr>
          <w:rFonts w:ascii="Times New Roman" w:hAnsi="Times New Roman" w:cs="Times New Roman"/>
          <w:sz w:val="24"/>
          <w:szCs w:val="24"/>
          <w:lang w:val="uk-UA"/>
        </w:rPr>
        <w:t>круглому столі «Організація у громадах соціальної та психологічної  допомоги ветеранам війни»,  який проводила організація ОБСЄ, м. Вінниця.</w:t>
      </w:r>
    </w:p>
    <w:p w:rsidR="00CD48FD" w:rsidRPr="003A6A68" w:rsidRDefault="00CD48FD" w:rsidP="00C97678">
      <w:pPr>
        <w:spacing w:after="0" w:line="240" w:lineRule="auto"/>
        <w:ind w:firstLine="851"/>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Я переконана, що при</w:t>
      </w:r>
      <w:r w:rsidR="004409D5" w:rsidRPr="003A6A68">
        <w:rPr>
          <w:rFonts w:ascii="Times New Roman" w:hAnsi="Times New Roman" w:cs="Times New Roman"/>
          <w:sz w:val="24"/>
          <w:szCs w:val="24"/>
          <w:lang w:val="uk-UA"/>
        </w:rPr>
        <w:t xml:space="preserve">  </w:t>
      </w:r>
      <w:r w:rsidRPr="003A6A68">
        <w:rPr>
          <w:rFonts w:ascii="Times New Roman" w:hAnsi="Times New Roman" w:cs="Times New Roman"/>
          <w:sz w:val="24"/>
          <w:szCs w:val="24"/>
          <w:lang w:val="uk-UA"/>
        </w:rPr>
        <w:t>вирішенні нових питань, які поставатимуть перед</w:t>
      </w:r>
      <w:r w:rsidR="005D64E0" w:rsidRPr="003A6A68">
        <w:rPr>
          <w:rFonts w:ascii="Times New Roman" w:hAnsi="Times New Roman" w:cs="Times New Roman"/>
          <w:sz w:val="24"/>
          <w:szCs w:val="24"/>
          <w:lang w:val="uk-UA"/>
        </w:rPr>
        <w:t>і мною та моїми колегами</w:t>
      </w:r>
      <w:r w:rsidRPr="003A6A68">
        <w:rPr>
          <w:rFonts w:ascii="Times New Roman" w:hAnsi="Times New Roman" w:cs="Times New Roman"/>
          <w:sz w:val="24"/>
          <w:szCs w:val="24"/>
          <w:lang w:val="uk-UA"/>
        </w:rPr>
        <w:t xml:space="preserve">, ми будемо </w:t>
      </w:r>
      <w:r w:rsidR="005D64E0" w:rsidRPr="003A6A68">
        <w:rPr>
          <w:rFonts w:ascii="Times New Roman" w:hAnsi="Times New Roman" w:cs="Times New Roman"/>
          <w:sz w:val="24"/>
          <w:szCs w:val="24"/>
          <w:lang w:val="uk-UA"/>
        </w:rPr>
        <w:t xml:space="preserve"> спільно вирішувати їх в інтересах мешканців громади, </w:t>
      </w:r>
      <w:r w:rsidRPr="003A6A68">
        <w:rPr>
          <w:rFonts w:ascii="Times New Roman" w:hAnsi="Times New Roman" w:cs="Times New Roman"/>
          <w:sz w:val="24"/>
          <w:szCs w:val="24"/>
          <w:lang w:val="uk-UA"/>
        </w:rPr>
        <w:t>впевнено йти до спільної мети та на зустріч один-одному, виявляючи людську мудрість та толерантність.</w:t>
      </w:r>
    </w:p>
    <w:p w:rsidR="00CD48FD" w:rsidRPr="003A6A68" w:rsidRDefault="00CD48FD" w:rsidP="00C97678">
      <w:pPr>
        <w:spacing w:after="0" w:line="240" w:lineRule="auto"/>
        <w:ind w:firstLine="851"/>
        <w:jc w:val="both"/>
        <w:rPr>
          <w:rFonts w:ascii="Times New Roman" w:hAnsi="Times New Roman" w:cs="Times New Roman"/>
          <w:sz w:val="24"/>
          <w:szCs w:val="24"/>
          <w:lang w:val="uk-UA"/>
        </w:rPr>
      </w:pPr>
    </w:p>
    <w:p w:rsidR="00CD48FD" w:rsidRDefault="00CD48FD" w:rsidP="00C97678">
      <w:pPr>
        <w:spacing w:after="0" w:line="240" w:lineRule="auto"/>
        <w:ind w:firstLine="851"/>
        <w:jc w:val="both"/>
        <w:rPr>
          <w:rFonts w:ascii="Times New Roman" w:hAnsi="Times New Roman" w:cs="Times New Roman"/>
          <w:sz w:val="24"/>
          <w:szCs w:val="24"/>
          <w:lang w:val="uk-UA"/>
        </w:rPr>
      </w:pPr>
    </w:p>
    <w:p w:rsidR="00716CDD" w:rsidRPr="003A6A68" w:rsidRDefault="00716CDD" w:rsidP="00C97678">
      <w:pPr>
        <w:spacing w:after="0" w:line="240" w:lineRule="auto"/>
        <w:ind w:firstLine="851"/>
        <w:jc w:val="both"/>
        <w:rPr>
          <w:rFonts w:ascii="Times New Roman" w:hAnsi="Times New Roman" w:cs="Times New Roman"/>
          <w:sz w:val="24"/>
          <w:szCs w:val="24"/>
          <w:lang w:val="uk-UA"/>
        </w:rPr>
      </w:pPr>
      <w:bookmarkStart w:id="0" w:name="_GoBack"/>
      <w:bookmarkEnd w:id="0"/>
    </w:p>
    <w:p w:rsidR="00CD48FD" w:rsidRPr="003A6A68" w:rsidRDefault="00CD48FD" w:rsidP="00C97678">
      <w:pPr>
        <w:spacing w:after="0" w:line="240" w:lineRule="auto"/>
        <w:ind w:firstLine="851"/>
        <w:jc w:val="both"/>
        <w:rPr>
          <w:rFonts w:ascii="Times New Roman" w:hAnsi="Times New Roman" w:cs="Times New Roman"/>
          <w:sz w:val="24"/>
          <w:szCs w:val="24"/>
          <w:lang w:val="uk-UA"/>
        </w:rPr>
      </w:pPr>
    </w:p>
    <w:p w:rsidR="00CD48FD" w:rsidRPr="003A6A68" w:rsidRDefault="00D8401A" w:rsidP="00934766">
      <w:pPr>
        <w:spacing w:after="0" w:line="240" w:lineRule="auto"/>
        <w:ind w:firstLine="567"/>
        <w:jc w:val="both"/>
        <w:rPr>
          <w:rFonts w:ascii="Times New Roman" w:hAnsi="Times New Roman" w:cs="Times New Roman"/>
          <w:sz w:val="24"/>
          <w:szCs w:val="24"/>
          <w:lang w:val="uk-UA"/>
        </w:rPr>
      </w:pPr>
      <w:r w:rsidRPr="003A6A68">
        <w:rPr>
          <w:rFonts w:ascii="Times New Roman" w:hAnsi="Times New Roman" w:cs="Times New Roman"/>
          <w:sz w:val="24"/>
          <w:szCs w:val="24"/>
          <w:lang w:val="uk-UA"/>
        </w:rPr>
        <w:t xml:space="preserve"> </w:t>
      </w:r>
      <w:r w:rsidR="00185E57">
        <w:rPr>
          <w:rFonts w:ascii="Times New Roman" w:hAnsi="Times New Roman" w:cs="Times New Roman"/>
          <w:sz w:val="24"/>
          <w:szCs w:val="24"/>
          <w:lang w:val="uk-UA"/>
        </w:rPr>
        <w:t xml:space="preserve">                          </w:t>
      </w:r>
      <w:r w:rsidRPr="003A6A68">
        <w:rPr>
          <w:rFonts w:ascii="Times New Roman" w:hAnsi="Times New Roman" w:cs="Times New Roman"/>
          <w:sz w:val="24"/>
          <w:szCs w:val="24"/>
          <w:lang w:val="uk-UA"/>
        </w:rPr>
        <w:t xml:space="preserve"> Заступник міського голови            </w:t>
      </w:r>
      <w:r w:rsidR="00185E57">
        <w:rPr>
          <w:rFonts w:ascii="Times New Roman" w:hAnsi="Times New Roman" w:cs="Times New Roman"/>
          <w:sz w:val="24"/>
          <w:szCs w:val="24"/>
          <w:lang w:val="uk-UA"/>
        </w:rPr>
        <w:t xml:space="preserve">            </w:t>
      </w:r>
      <w:r w:rsidRPr="003A6A68">
        <w:rPr>
          <w:rFonts w:ascii="Times New Roman" w:hAnsi="Times New Roman" w:cs="Times New Roman"/>
          <w:sz w:val="24"/>
          <w:szCs w:val="24"/>
          <w:lang w:val="uk-UA"/>
        </w:rPr>
        <w:t xml:space="preserve">    Галина  БЕЗКОРОВАЙНА</w:t>
      </w:r>
    </w:p>
    <w:p w:rsidR="00CD48FD" w:rsidRPr="003A6A68" w:rsidRDefault="00CD48FD" w:rsidP="00C97678">
      <w:pPr>
        <w:spacing w:after="0" w:line="240" w:lineRule="auto"/>
        <w:ind w:firstLine="851"/>
        <w:jc w:val="both"/>
        <w:rPr>
          <w:rFonts w:ascii="Times New Roman" w:hAnsi="Times New Roman" w:cs="Times New Roman"/>
          <w:sz w:val="24"/>
          <w:szCs w:val="24"/>
          <w:lang w:val="uk-UA"/>
        </w:rPr>
      </w:pPr>
    </w:p>
    <w:p w:rsidR="00CD48FD" w:rsidRPr="003A6A68" w:rsidRDefault="00CD48FD" w:rsidP="00C97678">
      <w:pPr>
        <w:spacing w:after="0" w:line="240" w:lineRule="auto"/>
        <w:ind w:firstLine="851"/>
        <w:jc w:val="both"/>
        <w:rPr>
          <w:rFonts w:ascii="Times New Roman" w:hAnsi="Times New Roman" w:cs="Times New Roman"/>
          <w:sz w:val="24"/>
          <w:szCs w:val="24"/>
          <w:lang w:val="uk-UA"/>
        </w:rPr>
      </w:pPr>
    </w:p>
    <w:p w:rsidR="006C7238" w:rsidRPr="003A6A68" w:rsidRDefault="006C7238" w:rsidP="00C97678">
      <w:pPr>
        <w:spacing w:after="0" w:line="240" w:lineRule="auto"/>
        <w:ind w:firstLine="851"/>
        <w:jc w:val="both"/>
        <w:rPr>
          <w:rFonts w:ascii="Times New Roman" w:hAnsi="Times New Roman" w:cs="Times New Roman"/>
          <w:sz w:val="24"/>
          <w:szCs w:val="24"/>
          <w:lang w:val="uk-UA"/>
        </w:rPr>
      </w:pPr>
    </w:p>
    <w:sectPr w:rsidR="006C7238" w:rsidRPr="003A6A68" w:rsidSect="006C723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ProbaPr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60543"/>
    <w:multiLevelType w:val="hybridMultilevel"/>
    <w:tmpl w:val="312CF1F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249B0CDA"/>
    <w:multiLevelType w:val="multilevel"/>
    <w:tmpl w:val="7DE8A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B02A39"/>
    <w:multiLevelType w:val="multilevel"/>
    <w:tmpl w:val="E9ACE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014BA9"/>
    <w:multiLevelType w:val="hybridMultilevel"/>
    <w:tmpl w:val="4CC4762E"/>
    <w:lvl w:ilvl="0" w:tplc="EB70CACA">
      <w:start w:val="2"/>
      <w:numFmt w:val="bullet"/>
      <w:lvlText w:val="-"/>
      <w:lvlJc w:val="left"/>
      <w:pPr>
        <w:ind w:left="720" w:hanging="360"/>
      </w:pPr>
      <w:rPr>
        <w:rFonts w:ascii="Times New Roman" w:eastAsia="Times New Roman" w:hAnsi="Times New Roman" w:cs="Times New Roman" w:hint="default"/>
        <w:b/>
        <w:color w:val="000000"/>
        <w:sz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74C21292"/>
    <w:multiLevelType w:val="hybridMultilevel"/>
    <w:tmpl w:val="8C94A8CA"/>
    <w:lvl w:ilvl="0" w:tplc="F20A2FE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A94628F"/>
    <w:multiLevelType w:val="multilevel"/>
    <w:tmpl w:val="9662A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85A"/>
    <w:rsid w:val="0000297F"/>
    <w:rsid w:val="00167360"/>
    <w:rsid w:val="00185E57"/>
    <w:rsid w:val="00190FC6"/>
    <w:rsid w:val="001C793F"/>
    <w:rsid w:val="00207117"/>
    <w:rsid w:val="0024407E"/>
    <w:rsid w:val="0038633A"/>
    <w:rsid w:val="00386CA5"/>
    <w:rsid w:val="003A6A68"/>
    <w:rsid w:val="004409D5"/>
    <w:rsid w:val="005D64E0"/>
    <w:rsid w:val="006378C7"/>
    <w:rsid w:val="006677AC"/>
    <w:rsid w:val="006C7238"/>
    <w:rsid w:val="00716CDD"/>
    <w:rsid w:val="007279EB"/>
    <w:rsid w:val="007A7F2D"/>
    <w:rsid w:val="00934766"/>
    <w:rsid w:val="00A218C8"/>
    <w:rsid w:val="00AE1B66"/>
    <w:rsid w:val="00BB1F0C"/>
    <w:rsid w:val="00C41988"/>
    <w:rsid w:val="00C82E8C"/>
    <w:rsid w:val="00C97678"/>
    <w:rsid w:val="00CD48FD"/>
    <w:rsid w:val="00CF585A"/>
    <w:rsid w:val="00D8401A"/>
    <w:rsid w:val="00DE0B84"/>
    <w:rsid w:val="00F5171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577CA7-FCF5-4887-B674-D1E6C98B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585A"/>
    <w:pPr>
      <w:ind w:left="720"/>
      <w:contextualSpacing/>
    </w:pPr>
  </w:style>
  <w:style w:type="paragraph" w:styleId="a4">
    <w:name w:val="Normal (Web)"/>
    <w:basedOn w:val="a"/>
    <w:uiPriority w:val="99"/>
    <w:unhideWhenUsed/>
    <w:rsid w:val="00CD48FD"/>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Iauiue">
    <w:name w:val="Iau?iue"/>
    <w:rsid w:val="00CD48FD"/>
    <w:pPr>
      <w:suppressAutoHyphens/>
      <w:spacing w:after="0" w:line="240" w:lineRule="auto"/>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23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29C11-7EAA-44E6-A7D4-37B60BCAD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5554</Words>
  <Characters>31660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37140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3</cp:revision>
  <dcterms:created xsi:type="dcterms:W3CDTF">2021-08-12T13:58:00Z</dcterms:created>
  <dcterms:modified xsi:type="dcterms:W3CDTF">2021-08-12T13:59:00Z</dcterms:modified>
</cp:coreProperties>
</file>